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7861" w:type="dxa"/>
        <w:tblInd w:w="1271" w:type="dxa"/>
        <w:tblLook w:val="04A0" w:firstRow="1" w:lastRow="0" w:firstColumn="1" w:lastColumn="0" w:noHBand="0" w:noVBand="1"/>
      </w:tblPr>
      <w:tblGrid>
        <w:gridCol w:w="6095"/>
        <w:gridCol w:w="1766"/>
      </w:tblGrid>
      <w:tr w:rsidR="00927F49" w:rsidRPr="00927F49" w14:paraId="057BEB89" w14:textId="77777777" w:rsidTr="008728B6">
        <w:tc>
          <w:tcPr>
            <w:tcW w:w="6095" w:type="dxa"/>
            <w:vAlign w:val="center"/>
          </w:tcPr>
          <w:p w14:paraId="77242CDC" w14:textId="77777777" w:rsidR="00927F49" w:rsidRPr="00A732AD" w:rsidRDefault="00927F49" w:rsidP="00927F49">
            <w:pPr>
              <w:jc w:val="center"/>
              <w:rPr>
                <w:rFonts w:asciiTheme="majorHAnsi" w:hAnsiTheme="majorHAnsi" w:cstheme="majorHAnsi"/>
                <w:b/>
                <w:bCs/>
                <w:color w:val="0E405A"/>
                <w:sz w:val="36"/>
                <w:szCs w:val="36"/>
              </w:rPr>
            </w:pPr>
            <w:r w:rsidRPr="00A732AD">
              <w:rPr>
                <w:rFonts w:asciiTheme="majorHAnsi" w:hAnsiTheme="majorHAnsi" w:cstheme="majorHAnsi"/>
                <w:b/>
                <w:bCs/>
                <w:color w:val="0E405A"/>
                <w:sz w:val="36"/>
                <w:szCs w:val="36"/>
              </w:rPr>
              <w:t>VERWIJSBRIEF</w:t>
            </w:r>
          </w:p>
          <w:p w14:paraId="5F9A16D7" w14:textId="28D6CD44" w:rsidR="00A732AD" w:rsidRPr="008728B6" w:rsidRDefault="00A732AD" w:rsidP="008728B6">
            <w:pPr>
              <w:rPr>
                <w:rFonts w:asciiTheme="majorHAnsi" w:hAnsiTheme="majorHAnsi" w:cstheme="majorHAnsi"/>
                <w:b/>
                <w:bCs/>
                <w:color w:val="0E405A"/>
                <w:sz w:val="24"/>
                <w:szCs w:val="24"/>
              </w:rPr>
            </w:pPr>
            <w:r w:rsidRPr="00A732AD">
              <w:rPr>
                <w:rFonts w:asciiTheme="majorHAnsi" w:hAnsiTheme="majorHAnsi" w:cstheme="majorHAnsi"/>
                <w:b/>
                <w:bCs/>
                <w:color w:val="0E405A"/>
                <w:sz w:val="24"/>
                <w:szCs w:val="24"/>
              </w:rPr>
              <w:t>v</w:t>
            </w:r>
            <w:r w:rsidR="00927F49" w:rsidRPr="00A732AD">
              <w:rPr>
                <w:rFonts w:asciiTheme="majorHAnsi" w:hAnsiTheme="majorHAnsi" w:cstheme="majorHAnsi"/>
                <w:b/>
                <w:bCs/>
                <w:color w:val="0E405A"/>
                <w:sz w:val="24"/>
                <w:szCs w:val="24"/>
              </w:rPr>
              <w:t>oor multidisci</w:t>
            </w:r>
            <w:r w:rsidRPr="00A732AD">
              <w:rPr>
                <w:rFonts w:asciiTheme="majorHAnsi" w:hAnsiTheme="majorHAnsi" w:cstheme="majorHAnsi"/>
                <w:b/>
                <w:bCs/>
                <w:color w:val="0E405A"/>
                <w:sz w:val="24"/>
                <w:szCs w:val="24"/>
              </w:rPr>
              <w:t>plinair onderzoek en behandeling</w:t>
            </w:r>
            <w:r w:rsidR="008728B6">
              <w:rPr>
                <w:rFonts w:asciiTheme="majorHAnsi" w:hAnsiTheme="majorHAnsi" w:cstheme="majorHAnsi"/>
                <w:b/>
                <w:bCs/>
                <w:color w:val="0E405A"/>
                <w:sz w:val="24"/>
                <w:szCs w:val="24"/>
              </w:rPr>
              <w:t xml:space="preserve"> </w:t>
            </w:r>
            <w:r w:rsidRPr="00A732AD">
              <w:rPr>
                <w:rFonts w:asciiTheme="majorHAnsi" w:hAnsiTheme="majorHAnsi" w:cstheme="majorHAnsi"/>
                <w:b/>
                <w:bCs/>
                <w:color w:val="0E405A"/>
                <w:sz w:val="24"/>
                <w:szCs w:val="24"/>
              </w:rPr>
              <w:t xml:space="preserve">in </w:t>
            </w:r>
            <w:r w:rsidR="0060301F">
              <w:rPr>
                <w:rFonts w:asciiTheme="majorHAnsi" w:hAnsiTheme="majorHAnsi" w:cstheme="majorHAnsi"/>
                <w:b/>
                <w:bCs/>
                <w:color w:val="0E405A"/>
                <w:sz w:val="24"/>
                <w:szCs w:val="24"/>
              </w:rPr>
              <w:t xml:space="preserve">een </w:t>
            </w:r>
            <w:r w:rsidRPr="00A732AD">
              <w:rPr>
                <w:rFonts w:asciiTheme="majorHAnsi" w:hAnsiTheme="majorHAnsi" w:cstheme="majorHAnsi"/>
                <w:b/>
                <w:bCs/>
                <w:color w:val="0E405A"/>
                <w:sz w:val="24"/>
                <w:szCs w:val="24"/>
              </w:rPr>
              <w:t xml:space="preserve">CAR </w:t>
            </w:r>
          </w:p>
        </w:tc>
        <w:tc>
          <w:tcPr>
            <w:tcW w:w="1766" w:type="dxa"/>
            <w:vAlign w:val="center"/>
          </w:tcPr>
          <w:p w14:paraId="356B1005" w14:textId="77777777" w:rsidR="00927F49" w:rsidRDefault="00927F49" w:rsidP="00927F4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2AD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Datum</w:t>
            </w:r>
            <w:r w:rsidRPr="00927F49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67526874" w14:textId="77777777" w:rsidR="00A732AD" w:rsidRPr="00927F49" w:rsidRDefault="00A732AD" w:rsidP="00927F4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7E25C5" w14:textId="4185867D" w:rsidR="00927F49" w:rsidRPr="00927F49" w:rsidRDefault="00927F49" w:rsidP="00927F4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  <w:r w:rsidRPr="00927F4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927F49">
              <w:rPr>
                <w:rFonts w:asciiTheme="majorHAnsi" w:hAnsiTheme="majorHAnsi" w:cstheme="majorHAnsi"/>
                <w:sz w:val="24"/>
                <w:szCs w:val="24"/>
              </w:rPr>
              <w:t>./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.…</w:t>
            </w:r>
            <w:r w:rsidRPr="00927F49">
              <w:rPr>
                <w:rFonts w:asciiTheme="majorHAnsi" w:hAnsiTheme="majorHAnsi" w:cstheme="majorHAnsi"/>
                <w:sz w:val="24"/>
                <w:szCs w:val="24"/>
              </w:rPr>
              <w:t>../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..</w:t>
            </w:r>
            <w:r w:rsidRPr="00927F49"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  <w:r w:rsidR="008728B6">
              <w:rPr>
                <w:rFonts w:asciiTheme="majorHAnsi" w:hAnsiTheme="majorHAnsi" w:cstheme="majorHAnsi"/>
                <w:sz w:val="24"/>
                <w:szCs w:val="24"/>
              </w:rPr>
              <w:t>….</w:t>
            </w:r>
          </w:p>
        </w:tc>
      </w:tr>
    </w:tbl>
    <w:p w14:paraId="7E0788A2" w14:textId="77777777" w:rsidR="00927F49" w:rsidRPr="00927F49" w:rsidRDefault="00927F49" w:rsidP="00DB68B4">
      <w:pPr>
        <w:pStyle w:val="Geenafstand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B13173" wp14:editId="70C2F6B2">
            <wp:simplePos x="0" y="0"/>
            <wp:positionH relativeFrom="column">
              <wp:posOffset>-442595</wp:posOffset>
            </wp:positionH>
            <wp:positionV relativeFrom="paragraph">
              <wp:posOffset>-1161415</wp:posOffset>
            </wp:positionV>
            <wp:extent cx="1182477" cy="1280160"/>
            <wp:effectExtent l="0" t="0" r="0" b="0"/>
            <wp:wrapNone/>
            <wp:docPr id="35285034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85034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477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1B2F4" w14:textId="77777777" w:rsidR="00DB68B4" w:rsidRPr="00081FF5" w:rsidRDefault="00DB68B4" w:rsidP="00A732AD">
      <w:pPr>
        <w:pStyle w:val="Geenafstand"/>
        <w:rPr>
          <w:rFonts w:asciiTheme="majorHAnsi" w:hAnsiTheme="majorHAnsi" w:cstheme="majorHAnsi"/>
          <w:b/>
          <w:bCs/>
          <w:color w:val="0E405A"/>
          <w:sz w:val="16"/>
          <w:szCs w:val="16"/>
          <w:u w:val="single"/>
        </w:rPr>
      </w:pPr>
    </w:p>
    <w:p w14:paraId="7C0AF71B" w14:textId="21B1DD2E" w:rsidR="00927F49" w:rsidRPr="00B32305" w:rsidRDefault="00A732AD" w:rsidP="00A732AD">
      <w:pPr>
        <w:pStyle w:val="Geenafstand"/>
        <w:rPr>
          <w:rFonts w:asciiTheme="majorHAnsi" w:hAnsiTheme="majorHAnsi" w:cstheme="majorHAnsi"/>
          <w:b/>
          <w:bCs/>
          <w:color w:val="0E405A"/>
          <w:sz w:val="26"/>
          <w:szCs w:val="26"/>
          <w:u w:val="single"/>
        </w:rPr>
      </w:pPr>
      <w:r w:rsidRPr="00B32305">
        <w:rPr>
          <w:rFonts w:asciiTheme="majorHAnsi" w:hAnsiTheme="majorHAnsi" w:cstheme="majorHAnsi"/>
          <w:b/>
          <w:bCs/>
          <w:color w:val="0E405A"/>
          <w:sz w:val="26"/>
          <w:szCs w:val="26"/>
          <w:u w:val="single"/>
        </w:rPr>
        <w:t xml:space="preserve">Gegevens </w:t>
      </w:r>
      <w:r w:rsidR="00665AB2">
        <w:rPr>
          <w:rFonts w:asciiTheme="majorHAnsi" w:hAnsiTheme="majorHAnsi" w:cstheme="majorHAnsi"/>
          <w:b/>
          <w:bCs/>
          <w:color w:val="0E405A"/>
          <w:sz w:val="26"/>
          <w:szCs w:val="26"/>
          <w:u w:val="single"/>
        </w:rPr>
        <w:t>zorggebruiker</w:t>
      </w:r>
      <w:r w:rsidR="00A90A5A">
        <w:rPr>
          <w:rFonts w:asciiTheme="majorHAnsi" w:hAnsiTheme="majorHAnsi" w:cstheme="majorHAnsi"/>
          <w:b/>
          <w:bCs/>
          <w:color w:val="0E405A"/>
          <w:sz w:val="26"/>
          <w:szCs w:val="26"/>
          <w:u w:val="single"/>
        </w:rPr>
        <w:t xml:space="preserve"> (of klever mutualiteit)</w:t>
      </w:r>
    </w:p>
    <w:p w14:paraId="4BB6B70E" w14:textId="77777777" w:rsidR="00A732AD" w:rsidRPr="00081FF5" w:rsidRDefault="00A732AD" w:rsidP="00A732AD">
      <w:pPr>
        <w:pStyle w:val="Geenafstand"/>
        <w:rPr>
          <w:rFonts w:asciiTheme="majorHAnsi" w:hAnsiTheme="majorHAnsi" w:cstheme="majorHAnsi"/>
          <w:sz w:val="16"/>
          <w:szCs w:val="16"/>
        </w:rPr>
      </w:pPr>
    </w:p>
    <w:p w14:paraId="3B996263" w14:textId="56A15AA4" w:rsidR="00A732AD" w:rsidRPr="00A732AD" w:rsidRDefault="00A732AD" w:rsidP="00A732AD">
      <w:pPr>
        <w:pStyle w:val="Geenafstand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732AD">
        <w:rPr>
          <w:rFonts w:asciiTheme="majorHAnsi" w:hAnsiTheme="majorHAnsi" w:cstheme="majorHAnsi"/>
          <w:sz w:val="24"/>
          <w:szCs w:val="24"/>
        </w:rPr>
        <w:t>Voornaam: ………………………………………………</w:t>
      </w:r>
      <w:r w:rsidRPr="00A732AD">
        <w:rPr>
          <w:rFonts w:asciiTheme="majorHAnsi" w:hAnsiTheme="majorHAnsi" w:cstheme="majorHAnsi"/>
          <w:sz w:val="24"/>
          <w:szCs w:val="24"/>
        </w:rPr>
        <w:tab/>
      </w:r>
      <w:r w:rsidR="00F41385">
        <w:rPr>
          <w:rFonts w:asciiTheme="majorHAnsi" w:hAnsiTheme="majorHAnsi" w:cstheme="majorHAnsi"/>
          <w:sz w:val="24"/>
          <w:szCs w:val="24"/>
        </w:rPr>
        <w:t>Familie</w:t>
      </w:r>
      <w:r w:rsidRPr="00A732AD">
        <w:rPr>
          <w:rFonts w:asciiTheme="majorHAnsi" w:hAnsiTheme="majorHAnsi" w:cstheme="majorHAnsi"/>
          <w:sz w:val="24"/>
          <w:szCs w:val="24"/>
        </w:rPr>
        <w:t>naam: ……………………………………………………….</w:t>
      </w:r>
    </w:p>
    <w:p w14:paraId="066042B1" w14:textId="77777777" w:rsidR="00A732AD" w:rsidRDefault="00A732AD" w:rsidP="00A732AD">
      <w:pPr>
        <w:pStyle w:val="Default"/>
        <w:spacing w:line="360" w:lineRule="auto"/>
        <w:rPr>
          <w:rFonts w:asciiTheme="majorHAnsi" w:hAnsiTheme="majorHAnsi" w:cstheme="majorHAnsi"/>
        </w:rPr>
      </w:pPr>
      <w:r w:rsidRPr="00A732AD">
        <w:rPr>
          <w:rFonts w:asciiTheme="majorHAnsi" w:hAnsiTheme="majorHAnsi" w:cstheme="majorHAnsi"/>
        </w:rPr>
        <w:t>Geboortedatum</w:t>
      </w:r>
      <w:r>
        <w:rPr>
          <w:rFonts w:asciiTheme="majorHAnsi" w:hAnsiTheme="majorHAnsi" w:cstheme="majorHAnsi"/>
        </w:rPr>
        <w:t>: ……/……/……</w:t>
      </w:r>
    </w:p>
    <w:p w14:paraId="35EB21CB" w14:textId="2D973741" w:rsidR="00A732AD" w:rsidRDefault="00A732AD" w:rsidP="00A732AD">
      <w:pPr>
        <w:pStyle w:val="Defaul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Geslacht: </w:t>
      </w:r>
      <w:sdt>
        <w:sdtPr>
          <w:rPr>
            <w:rFonts w:asciiTheme="majorHAnsi" w:hAnsiTheme="majorHAnsi" w:cstheme="majorHAnsi"/>
          </w:rPr>
          <w:id w:val="-1103869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A5A"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man </w:t>
      </w:r>
      <w:sdt>
        <w:sdtPr>
          <w:rPr>
            <w:rFonts w:asciiTheme="majorHAnsi" w:hAnsiTheme="majorHAnsi" w:cstheme="majorHAnsi"/>
          </w:rPr>
          <w:id w:val="-210193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21"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vrouw </w:t>
      </w:r>
      <w:sdt>
        <w:sdtPr>
          <w:rPr>
            <w:rFonts w:asciiTheme="majorHAnsi" w:hAnsiTheme="majorHAnsi" w:cstheme="majorHAnsi"/>
          </w:rPr>
          <w:id w:val="-598955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21"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X</w:t>
      </w:r>
    </w:p>
    <w:p w14:paraId="187C4A01" w14:textId="77777777" w:rsidR="00A732AD" w:rsidRDefault="00A732AD" w:rsidP="00A732AD">
      <w:pPr>
        <w:pStyle w:val="Defaul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Adres: ……………………………………………………………………………………………………………………………………….</w:t>
      </w:r>
    </w:p>
    <w:p w14:paraId="612C2857" w14:textId="0354930D" w:rsidR="006A6C79" w:rsidRDefault="006A6C79" w:rsidP="00A732AD">
      <w:pPr>
        <w:pStyle w:val="Defaul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Rijkregisternummer: </w:t>
      </w:r>
      <w:r w:rsidR="00B23E9E">
        <w:rPr>
          <w:rFonts w:asciiTheme="majorHAnsi" w:hAnsiTheme="majorHAnsi" w:cstheme="majorHAnsi"/>
        </w:rPr>
        <w:t>……………………………………….</w:t>
      </w:r>
    </w:p>
    <w:p w14:paraId="732FD95C" w14:textId="77777777" w:rsidR="00A261BA" w:rsidRDefault="00A261BA" w:rsidP="00A261BA">
      <w:pPr>
        <w:pStyle w:val="Geenafstand"/>
        <w:rPr>
          <w:sz w:val="20"/>
          <w:szCs w:val="20"/>
        </w:rPr>
      </w:pPr>
    </w:p>
    <w:p w14:paraId="2531DF09" w14:textId="3FAF6D40" w:rsidR="008B2E10" w:rsidRPr="00B32305" w:rsidRDefault="008B2E10" w:rsidP="008B2E10">
      <w:pPr>
        <w:pStyle w:val="Geenafstand"/>
        <w:rPr>
          <w:rFonts w:asciiTheme="majorHAnsi" w:hAnsiTheme="majorHAnsi" w:cstheme="majorHAnsi"/>
          <w:b/>
          <w:bCs/>
          <w:color w:val="0E405A"/>
          <w:sz w:val="26"/>
          <w:szCs w:val="26"/>
          <w:u w:val="single"/>
        </w:rPr>
      </w:pPr>
      <w:r w:rsidRPr="00B32305">
        <w:rPr>
          <w:rFonts w:asciiTheme="majorHAnsi" w:hAnsiTheme="majorHAnsi" w:cstheme="majorHAnsi"/>
          <w:b/>
          <w:bCs/>
          <w:color w:val="0E405A"/>
          <w:sz w:val="26"/>
          <w:szCs w:val="26"/>
          <w:u w:val="single"/>
        </w:rPr>
        <w:t xml:space="preserve">Gegevens </w:t>
      </w:r>
      <w:r w:rsidR="00B543DB">
        <w:rPr>
          <w:rFonts w:asciiTheme="majorHAnsi" w:hAnsiTheme="majorHAnsi" w:cstheme="majorHAnsi"/>
          <w:b/>
          <w:bCs/>
          <w:color w:val="0E405A"/>
          <w:sz w:val="26"/>
          <w:szCs w:val="26"/>
          <w:u w:val="single"/>
        </w:rPr>
        <w:t>ouders/wettelijke vertegenwoordiger/partner:</w:t>
      </w:r>
    </w:p>
    <w:p w14:paraId="4EC0E2EE" w14:textId="77777777" w:rsidR="00B543DB" w:rsidRDefault="00B543DB" w:rsidP="00A732AD">
      <w:pPr>
        <w:pStyle w:val="Default"/>
        <w:spacing w:line="360" w:lineRule="auto"/>
        <w:rPr>
          <w:rFonts w:asciiTheme="majorHAnsi" w:hAnsiTheme="majorHAnsi" w:cstheme="majorHAnsi"/>
        </w:rPr>
      </w:pPr>
    </w:p>
    <w:p w14:paraId="15376047" w14:textId="5D848A75" w:rsidR="000D15BA" w:rsidRDefault="00C83E1C" w:rsidP="00A732AD">
      <w:pPr>
        <w:pStyle w:val="Defaul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contactpersoon</w:t>
      </w:r>
      <w:r w:rsidR="00B24EAA">
        <w:rPr>
          <w:rFonts w:asciiTheme="majorHAnsi" w:hAnsiTheme="majorHAnsi" w:cstheme="majorHAnsi"/>
        </w:rPr>
        <w:t xml:space="preserve"> 1</w:t>
      </w:r>
      <w:r w:rsidR="000D15BA">
        <w:rPr>
          <w:rFonts w:asciiTheme="majorHAnsi" w:hAnsiTheme="majorHAnsi" w:cstheme="majorHAnsi"/>
        </w:rPr>
        <w:t xml:space="preserve">: ………………………………………………………………………. </w:t>
      </w:r>
    </w:p>
    <w:p w14:paraId="0DB285D4" w14:textId="18D75EB4" w:rsidR="00A732AD" w:rsidRDefault="000D15BA" w:rsidP="000D15BA">
      <w:pPr>
        <w:pStyle w:val="Default"/>
        <w:spacing w:line="360" w:lineRule="auto"/>
        <w:ind w:firstLine="708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Telefoonnr</w:t>
      </w:r>
      <w:proofErr w:type="spellEnd"/>
      <w:r>
        <w:rPr>
          <w:rFonts w:asciiTheme="majorHAnsi" w:hAnsiTheme="majorHAnsi" w:cstheme="majorHAnsi"/>
        </w:rPr>
        <w:t>:………………………………………… E-mail: …………………………………………………………..</w:t>
      </w:r>
    </w:p>
    <w:p w14:paraId="2D1768F5" w14:textId="5AA8B1C9" w:rsidR="000D15BA" w:rsidRDefault="00C83E1C" w:rsidP="000D15BA">
      <w:pPr>
        <w:pStyle w:val="Defaul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contactpersoon</w:t>
      </w:r>
      <w:r w:rsidR="00781A0E">
        <w:rPr>
          <w:rFonts w:asciiTheme="majorHAnsi" w:hAnsiTheme="majorHAnsi" w:cstheme="majorHAnsi"/>
        </w:rPr>
        <w:t xml:space="preserve"> </w:t>
      </w:r>
      <w:r w:rsidR="000D15BA">
        <w:rPr>
          <w:rFonts w:asciiTheme="majorHAnsi" w:hAnsiTheme="majorHAnsi" w:cstheme="majorHAnsi"/>
        </w:rPr>
        <w:t xml:space="preserve">2: ………………………………………………………………………. </w:t>
      </w:r>
    </w:p>
    <w:p w14:paraId="22ED9845" w14:textId="07147AE4" w:rsidR="00C83E1C" w:rsidRDefault="000D15BA" w:rsidP="00C40390">
      <w:pPr>
        <w:pStyle w:val="Default"/>
        <w:spacing w:line="360" w:lineRule="auto"/>
        <w:ind w:firstLine="708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Telefoonnr</w:t>
      </w:r>
      <w:proofErr w:type="spellEnd"/>
      <w:r>
        <w:rPr>
          <w:rFonts w:asciiTheme="majorHAnsi" w:hAnsiTheme="majorHAnsi" w:cstheme="majorHAnsi"/>
        </w:rPr>
        <w:t>:………………………………………… E-mail: ……………………………………………………………</w:t>
      </w:r>
    </w:p>
    <w:p w14:paraId="5A844EB0" w14:textId="77777777" w:rsidR="00A261BA" w:rsidRPr="00081FF5" w:rsidRDefault="00A261BA" w:rsidP="00DB68B4">
      <w:pPr>
        <w:pStyle w:val="Geenafstand"/>
        <w:rPr>
          <w:sz w:val="16"/>
          <w:szCs w:val="16"/>
        </w:rPr>
      </w:pPr>
    </w:p>
    <w:p w14:paraId="20CBA19D" w14:textId="77777777" w:rsidR="00A732AD" w:rsidRPr="00B32305" w:rsidRDefault="00A732AD" w:rsidP="00A732AD">
      <w:pPr>
        <w:pStyle w:val="Geenafstand"/>
        <w:rPr>
          <w:rFonts w:asciiTheme="majorHAnsi" w:hAnsiTheme="majorHAnsi" w:cstheme="majorHAnsi"/>
          <w:b/>
          <w:bCs/>
          <w:color w:val="0E405A"/>
          <w:sz w:val="26"/>
          <w:szCs w:val="26"/>
          <w:u w:val="single"/>
        </w:rPr>
      </w:pPr>
      <w:r w:rsidRPr="00B32305">
        <w:rPr>
          <w:rFonts w:asciiTheme="majorHAnsi" w:hAnsiTheme="majorHAnsi" w:cstheme="majorHAnsi"/>
          <w:b/>
          <w:bCs/>
          <w:color w:val="0E405A"/>
          <w:sz w:val="26"/>
          <w:szCs w:val="26"/>
          <w:u w:val="single"/>
        </w:rPr>
        <w:t>Gegevens professionele verwijzer</w:t>
      </w:r>
      <w:r w:rsidR="00DB68B4" w:rsidRPr="00B32305">
        <w:rPr>
          <w:rStyle w:val="Voetnootmarkering"/>
          <w:rFonts w:asciiTheme="majorHAnsi" w:hAnsiTheme="majorHAnsi" w:cstheme="majorHAnsi"/>
          <w:b/>
          <w:bCs/>
          <w:color w:val="0E405A"/>
          <w:sz w:val="26"/>
          <w:szCs w:val="26"/>
          <w:u w:val="single"/>
        </w:rPr>
        <w:footnoteReference w:id="1"/>
      </w:r>
    </w:p>
    <w:p w14:paraId="3F03B830" w14:textId="77777777" w:rsidR="00A732AD" w:rsidRPr="00081FF5" w:rsidRDefault="00A732AD" w:rsidP="00A732AD">
      <w:pPr>
        <w:pStyle w:val="Geenafstand"/>
        <w:rPr>
          <w:rFonts w:asciiTheme="majorHAnsi" w:hAnsiTheme="majorHAnsi" w:cstheme="majorHAnsi"/>
          <w:sz w:val="16"/>
          <w:szCs w:val="16"/>
        </w:rPr>
      </w:pPr>
    </w:p>
    <w:p w14:paraId="0CBDCD1A" w14:textId="77777777" w:rsidR="00A261BA" w:rsidRDefault="00A261BA" w:rsidP="00A261BA">
      <w:pPr>
        <w:pStyle w:val="Geenafstand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1BA">
        <w:rPr>
          <w:rFonts w:asciiTheme="majorHAnsi" w:hAnsiTheme="majorHAnsi" w:cstheme="majorHAnsi"/>
          <w:sz w:val="24"/>
          <w:szCs w:val="24"/>
        </w:rPr>
        <w:t>Naam: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A261BA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………………………………..</w:t>
      </w:r>
      <w:r w:rsidRPr="00A261BA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14:paraId="687212BE" w14:textId="77777777" w:rsidR="00A261BA" w:rsidRDefault="00A261BA" w:rsidP="00A261BA">
      <w:pPr>
        <w:pStyle w:val="Geenafstand"/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Functie:</w:t>
      </w:r>
      <w:r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…………………………………………………………………………………………………………………………..</w:t>
      </w:r>
    </w:p>
    <w:p w14:paraId="7B45FAFB" w14:textId="77777777" w:rsidR="00A261BA" w:rsidRDefault="00A261BA" w:rsidP="00A261BA">
      <w:pPr>
        <w:pStyle w:val="Geenafstand"/>
        <w:spacing w:line="360" w:lineRule="auto"/>
        <w:rPr>
          <w:rFonts w:asciiTheme="majorHAnsi" w:hAnsiTheme="majorHAnsi" w:cstheme="majorHAnsi"/>
          <w:sz w:val="24"/>
          <w:szCs w:val="24"/>
          <w:lang w:val="de-DE"/>
        </w:rPr>
      </w:pPr>
      <w:r w:rsidRPr="00665AB2">
        <w:rPr>
          <w:rFonts w:asciiTheme="majorHAnsi" w:hAnsiTheme="majorHAnsi" w:cstheme="majorHAnsi"/>
          <w:sz w:val="24"/>
          <w:szCs w:val="24"/>
          <w:lang w:val="de-DE"/>
        </w:rPr>
        <w:t>RIZIV-</w:t>
      </w:r>
      <w:proofErr w:type="spellStart"/>
      <w:r w:rsidRPr="00665AB2">
        <w:rPr>
          <w:rFonts w:asciiTheme="majorHAnsi" w:hAnsiTheme="majorHAnsi" w:cstheme="majorHAnsi"/>
          <w:sz w:val="24"/>
          <w:szCs w:val="24"/>
          <w:lang w:val="de-DE"/>
        </w:rPr>
        <w:t>nr.</w:t>
      </w:r>
      <w:proofErr w:type="spellEnd"/>
      <w:r w:rsidRPr="00665AB2">
        <w:rPr>
          <w:rFonts w:asciiTheme="majorHAnsi" w:hAnsiTheme="majorHAnsi" w:cstheme="majorHAnsi"/>
          <w:sz w:val="24"/>
          <w:szCs w:val="24"/>
          <w:lang w:val="de-DE"/>
        </w:rPr>
        <w:t xml:space="preserve"> : </w:t>
      </w:r>
      <w:r w:rsidRPr="00665AB2">
        <w:rPr>
          <w:rFonts w:asciiTheme="majorHAnsi" w:hAnsiTheme="majorHAnsi" w:cstheme="majorHAnsi"/>
          <w:sz w:val="24"/>
          <w:szCs w:val="24"/>
          <w:lang w:val="de-DE"/>
        </w:rPr>
        <w:tab/>
        <w:t>…………………………………………………………………………………………………………………………..</w:t>
      </w:r>
    </w:p>
    <w:p w14:paraId="46BA67F8" w14:textId="77777777" w:rsidR="00665AB2" w:rsidRPr="00665AB2" w:rsidRDefault="00665AB2" w:rsidP="00A261BA">
      <w:pPr>
        <w:pStyle w:val="Geenafstand"/>
        <w:spacing w:line="360" w:lineRule="auto"/>
        <w:rPr>
          <w:rFonts w:asciiTheme="majorHAnsi" w:hAnsiTheme="majorHAnsi" w:cstheme="majorHAnsi"/>
          <w:sz w:val="24"/>
          <w:szCs w:val="24"/>
          <w:lang w:val="de-DE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val="de-DE"/>
        </w:rPr>
        <w:t>Adres</w:t>
      </w:r>
      <w:proofErr w:type="spellEnd"/>
      <w:r>
        <w:rPr>
          <w:rFonts w:asciiTheme="majorHAnsi" w:hAnsiTheme="majorHAnsi" w:cstheme="majorHAnsi"/>
          <w:sz w:val="24"/>
          <w:szCs w:val="24"/>
          <w:lang w:val="de-DE"/>
        </w:rPr>
        <w:t>:</w:t>
      </w:r>
      <w:r>
        <w:rPr>
          <w:rFonts w:asciiTheme="majorHAnsi" w:hAnsiTheme="majorHAnsi" w:cstheme="majorHAnsi"/>
          <w:sz w:val="24"/>
          <w:szCs w:val="24"/>
          <w:lang w:val="de-DE"/>
        </w:rPr>
        <w:tab/>
      </w:r>
      <w:r>
        <w:rPr>
          <w:rFonts w:asciiTheme="majorHAnsi" w:hAnsiTheme="majorHAnsi" w:cstheme="majorHAnsi"/>
          <w:sz w:val="24"/>
          <w:szCs w:val="24"/>
          <w:lang w:val="de-DE"/>
        </w:rPr>
        <w:tab/>
        <w:t>…………………………………………………………………………………………………………………………..</w:t>
      </w:r>
    </w:p>
    <w:p w14:paraId="78336770" w14:textId="77777777" w:rsidR="00A261BA" w:rsidRPr="00665AB2" w:rsidRDefault="00A261BA" w:rsidP="00A261BA">
      <w:pPr>
        <w:pStyle w:val="Geenafstand"/>
        <w:spacing w:line="360" w:lineRule="auto"/>
        <w:rPr>
          <w:rFonts w:asciiTheme="majorHAnsi" w:hAnsiTheme="majorHAnsi" w:cstheme="majorHAnsi"/>
          <w:sz w:val="24"/>
          <w:szCs w:val="24"/>
          <w:lang w:val="de-DE"/>
        </w:rPr>
      </w:pPr>
      <w:proofErr w:type="spellStart"/>
      <w:r w:rsidRPr="00665AB2">
        <w:rPr>
          <w:rFonts w:asciiTheme="majorHAnsi" w:hAnsiTheme="majorHAnsi" w:cstheme="majorHAnsi"/>
          <w:sz w:val="24"/>
          <w:szCs w:val="24"/>
          <w:lang w:val="de-DE"/>
        </w:rPr>
        <w:t>Organisatie</w:t>
      </w:r>
      <w:proofErr w:type="spellEnd"/>
      <w:r w:rsidRPr="00665AB2">
        <w:rPr>
          <w:rFonts w:asciiTheme="majorHAnsi" w:hAnsiTheme="majorHAnsi" w:cstheme="majorHAnsi"/>
          <w:sz w:val="24"/>
          <w:szCs w:val="24"/>
          <w:lang w:val="de-DE"/>
        </w:rPr>
        <w:t>:</w:t>
      </w:r>
      <w:r w:rsidRPr="00665AB2">
        <w:rPr>
          <w:rFonts w:asciiTheme="majorHAnsi" w:hAnsiTheme="majorHAnsi" w:cstheme="majorHAnsi"/>
          <w:sz w:val="24"/>
          <w:szCs w:val="24"/>
          <w:lang w:val="de-DE"/>
        </w:rPr>
        <w:tab/>
        <w:t>……………………………………………………………………………………………………………….………....</w:t>
      </w:r>
    </w:p>
    <w:p w14:paraId="6714256D" w14:textId="6D97D4DE" w:rsidR="00A261BA" w:rsidRPr="00665AB2" w:rsidRDefault="00A261BA" w:rsidP="00A261BA">
      <w:pPr>
        <w:pStyle w:val="Default"/>
        <w:spacing w:line="360" w:lineRule="auto"/>
        <w:rPr>
          <w:rFonts w:asciiTheme="majorHAnsi" w:hAnsiTheme="majorHAnsi" w:cstheme="majorHAnsi"/>
          <w:lang w:val="de-DE"/>
        </w:rPr>
      </w:pPr>
      <w:proofErr w:type="spellStart"/>
      <w:r w:rsidRPr="00665AB2">
        <w:rPr>
          <w:rFonts w:asciiTheme="majorHAnsi" w:hAnsiTheme="majorHAnsi" w:cstheme="majorHAnsi"/>
          <w:lang w:val="de-DE"/>
        </w:rPr>
        <w:t>Telefoonnr</w:t>
      </w:r>
      <w:proofErr w:type="spellEnd"/>
      <w:r w:rsidRPr="00665AB2">
        <w:rPr>
          <w:rFonts w:asciiTheme="majorHAnsi" w:hAnsiTheme="majorHAnsi" w:cstheme="majorHAnsi"/>
          <w:lang w:val="de-DE"/>
        </w:rPr>
        <w:t xml:space="preserve">: </w:t>
      </w:r>
      <w:r w:rsidR="000D15BA">
        <w:rPr>
          <w:rFonts w:asciiTheme="majorHAnsi" w:hAnsiTheme="majorHAnsi" w:cstheme="majorHAnsi"/>
          <w:lang w:val="de-DE"/>
        </w:rPr>
        <w:t xml:space="preserve">    </w:t>
      </w:r>
      <w:r w:rsidRPr="00665AB2">
        <w:rPr>
          <w:rFonts w:asciiTheme="majorHAnsi" w:hAnsiTheme="majorHAnsi" w:cstheme="majorHAnsi"/>
          <w:lang w:val="de-DE"/>
        </w:rPr>
        <w:t>…………………………………….</w:t>
      </w:r>
      <w:r w:rsidRPr="00665AB2">
        <w:rPr>
          <w:rFonts w:asciiTheme="majorHAnsi" w:hAnsiTheme="majorHAnsi" w:cstheme="majorHAnsi"/>
          <w:lang w:val="de-DE"/>
        </w:rPr>
        <w:tab/>
      </w:r>
      <w:proofErr w:type="spellStart"/>
      <w:r w:rsidRPr="00665AB2">
        <w:rPr>
          <w:rFonts w:asciiTheme="majorHAnsi" w:hAnsiTheme="majorHAnsi" w:cstheme="majorHAnsi"/>
          <w:lang w:val="de-DE"/>
        </w:rPr>
        <w:t>E-mail</w:t>
      </w:r>
      <w:proofErr w:type="spellEnd"/>
      <w:r w:rsidRPr="00665AB2">
        <w:rPr>
          <w:rFonts w:asciiTheme="majorHAnsi" w:hAnsiTheme="majorHAnsi" w:cstheme="majorHAnsi"/>
          <w:lang w:val="de-DE"/>
        </w:rPr>
        <w:t>: …………………………………………………………………</w:t>
      </w:r>
    </w:p>
    <w:p w14:paraId="0AECBC9D" w14:textId="77777777" w:rsidR="00A261BA" w:rsidRPr="00081FF5" w:rsidRDefault="00A261BA" w:rsidP="00DB68B4">
      <w:pPr>
        <w:pStyle w:val="Geenafstand"/>
        <w:rPr>
          <w:sz w:val="16"/>
          <w:szCs w:val="16"/>
          <w:lang w:val="de-DE"/>
        </w:rPr>
      </w:pPr>
    </w:p>
    <w:p w14:paraId="370C89BC" w14:textId="77777777" w:rsidR="00A261BA" w:rsidRPr="00B32305" w:rsidRDefault="00A261BA" w:rsidP="00A261BA">
      <w:pPr>
        <w:pStyle w:val="Default"/>
        <w:spacing w:line="360" w:lineRule="auto"/>
        <w:rPr>
          <w:rFonts w:asciiTheme="majorHAnsi" w:hAnsiTheme="majorHAnsi" w:cstheme="majorHAnsi"/>
          <w:b/>
          <w:bCs/>
          <w:color w:val="0E405A"/>
          <w:sz w:val="26"/>
          <w:szCs w:val="26"/>
          <w:u w:val="single"/>
        </w:rPr>
      </w:pPr>
      <w:r w:rsidRPr="00B32305">
        <w:rPr>
          <w:rFonts w:asciiTheme="majorHAnsi" w:hAnsiTheme="majorHAnsi" w:cstheme="majorHAnsi"/>
          <w:b/>
          <w:bCs/>
          <w:color w:val="0E405A"/>
          <w:sz w:val="26"/>
          <w:szCs w:val="26"/>
          <w:u w:val="single"/>
        </w:rPr>
        <w:t>Reden van verwijzing</w:t>
      </w:r>
    </w:p>
    <w:p w14:paraId="770CBBB3" w14:textId="77777777" w:rsidR="002823AC" w:rsidRPr="00DB68B4" w:rsidRDefault="002823AC" w:rsidP="002823AC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DB68B4">
        <w:rPr>
          <w:rFonts w:asciiTheme="majorHAnsi" w:hAnsiTheme="majorHAnsi" w:cstheme="majorHAnsi"/>
          <w:sz w:val="24"/>
          <w:szCs w:val="24"/>
        </w:rPr>
        <w:t>Ondergetekende professionele verwijzer vraagt multidisciplinair onderzoek en</w:t>
      </w:r>
      <w:r w:rsidR="00665AB2">
        <w:rPr>
          <w:rFonts w:asciiTheme="majorHAnsi" w:hAnsiTheme="majorHAnsi" w:cstheme="majorHAnsi"/>
          <w:sz w:val="24"/>
          <w:szCs w:val="24"/>
        </w:rPr>
        <w:t xml:space="preserve"> </w:t>
      </w:r>
      <w:r w:rsidRPr="00DB68B4">
        <w:rPr>
          <w:rFonts w:asciiTheme="majorHAnsi" w:hAnsiTheme="majorHAnsi" w:cstheme="majorHAnsi"/>
          <w:sz w:val="24"/>
          <w:szCs w:val="24"/>
        </w:rPr>
        <w:t>eventuele behandeling in het centrum voor ambulante revalidatie omwille van een vermoeden van</w:t>
      </w:r>
      <w:r w:rsidRPr="00DB68B4">
        <w:rPr>
          <w:rStyle w:val="Voetnootmarkering"/>
          <w:rFonts w:asciiTheme="majorHAnsi" w:hAnsiTheme="majorHAnsi" w:cstheme="majorHAnsi"/>
          <w:sz w:val="24"/>
          <w:szCs w:val="24"/>
        </w:rPr>
        <w:footnoteReference w:id="2"/>
      </w:r>
      <w:r w:rsidRPr="00DB68B4">
        <w:rPr>
          <w:rFonts w:asciiTheme="majorHAnsi" w:hAnsiTheme="majorHAnsi" w:cstheme="majorHAnsi"/>
          <w:sz w:val="24"/>
          <w:szCs w:val="24"/>
        </w:rPr>
        <w:t>:</w:t>
      </w:r>
    </w:p>
    <w:p w14:paraId="3E89AA07" w14:textId="77777777" w:rsidR="002823AC" w:rsidRPr="00081FF5" w:rsidRDefault="002823AC" w:rsidP="002823AC">
      <w:pPr>
        <w:pStyle w:val="Geenafstand"/>
        <w:rPr>
          <w:rFonts w:asciiTheme="majorHAnsi" w:hAnsiTheme="majorHAnsi" w:cstheme="majorHAnsi"/>
          <w:sz w:val="16"/>
          <w:szCs w:val="16"/>
        </w:rPr>
      </w:pPr>
    </w:p>
    <w:p w14:paraId="424CACE1" w14:textId="5F619ED4" w:rsidR="002823AC" w:rsidRDefault="00000000" w:rsidP="002823AC">
      <w:pPr>
        <w:pStyle w:val="Geenafstand"/>
        <w:rPr>
          <w:rFonts w:asciiTheme="majorHAnsi" w:hAnsiTheme="majorHAnsi" w:cstheme="majorHAnsi"/>
          <w:b/>
          <w:bCs/>
          <w:sz w:val="24"/>
          <w:szCs w:val="24"/>
        </w:rPr>
      </w:pP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-41363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8B6">
            <w:rPr>
              <w:rFonts w:ascii="MS Gothic" w:eastAsia="MS Gothic" w:hAnsi="MS Gothic" w:cstheme="majorHAnsi" w:hint="eastAsia"/>
              <w:b/>
              <w:bCs/>
              <w:sz w:val="24"/>
              <w:szCs w:val="24"/>
            </w:rPr>
            <w:t>☐</w:t>
          </w:r>
        </w:sdtContent>
      </w:sdt>
      <w:r w:rsidR="002823AC" w:rsidRPr="00DB68B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665AB2"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="002823AC" w:rsidRPr="00DB68B4">
        <w:rPr>
          <w:rFonts w:asciiTheme="majorHAnsi" w:hAnsiTheme="majorHAnsi" w:cstheme="majorHAnsi"/>
          <w:b/>
          <w:bCs/>
          <w:sz w:val="24"/>
          <w:szCs w:val="24"/>
        </w:rPr>
        <w:t>eurobiologische ontwikkelingsstoornis</w:t>
      </w:r>
    </w:p>
    <w:p w14:paraId="12910184" w14:textId="75649178" w:rsidR="002823AC" w:rsidRDefault="008728B6" w:rsidP="003A36A3">
      <w:pPr>
        <w:pStyle w:val="Geenafstand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162303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3862">
            <w:rPr>
              <w:rFonts w:ascii="MS Gothic" w:eastAsia="MS Gothic" w:hAnsi="MS Gothic" w:cstheme="majorHAnsi" w:hint="eastAsia"/>
              <w:b/>
              <w:bCs/>
              <w:sz w:val="24"/>
              <w:szCs w:val="24"/>
            </w:rPr>
            <w:t>☐</w:t>
          </w:r>
        </w:sdtContent>
      </w:sdt>
      <w:r w:rsidR="003A36A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823AC" w:rsidRPr="00DB68B4">
        <w:rPr>
          <w:rFonts w:asciiTheme="majorHAnsi" w:hAnsiTheme="majorHAnsi" w:cstheme="majorHAnsi"/>
          <w:sz w:val="24"/>
          <w:szCs w:val="24"/>
        </w:rPr>
        <w:t xml:space="preserve">Verstandelijke beperking </w:t>
      </w:r>
    </w:p>
    <w:p w14:paraId="5FF3ED42" w14:textId="2CD89C55" w:rsidR="002823AC" w:rsidRDefault="003A36A3" w:rsidP="003A36A3">
      <w:pPr>
        <w:pStyle w:val="Geenafstand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379472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823AC" w:rsidRPr="00DB68B4">
        <w:rPr>
          <w:rFonts w:asciiTheme="majorHAnsi" w:hAnsiTheme="majorHAnsi" w:cstheme="majorHAnsi"/>
          <w:sz w:val="24"/>
          <w:szCs w:val="24"/>
        </w:rPr>
        <w:t>Taalstoornis</w:t>
      </w:r>
    </w:p>
    <w:p w14:paraId="139BAED9" w14:textId="44DE32A3" w:rsidR="002823AC" w:rsidRDefault="003A36A3" w:rsidP="003A36A3">
      <w:pPr>
        <w:pStyle w:val="Geenafstand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774859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823AC" w:rsidRPr="00DB68B4">
        <w:rPr>
          <w:rFonts w:asciiTheme="majorHAnsi" w:hAnsiTheme="majorHAnsi" w:cstheme="majorHAnsi"/>
          <w:sz w:val="24"/>
          <w:szCs w:val="24"/>
        </w:rPr>
        <w:t>Autismespectrumstoornis</w:t>
      </w:r>
      <w:r w:rsidR="00971BBA">
        <w:rPr>
          <w:rFonts w:asciiTheme="majorHAnsi" w:hAnsiTheme="majorHAnsi" w:cstheme="majorHAnsi"/>
          <w:sz w:val="24"/>
          <w:szCs w:val="24"/>
        </w:rPr>
        <w:t xml:space="preserve"> (ASS)</w:t>
      </w:r>
    </w:p>
    <w:p w14:paraId="568F7E1E" w14:textId="3F9E5879" w:rsidR="002823AC" w:rsidRDefault="003A36A3" w:rsidP="00253862">
      <w:pPr>
        <w:pStyle w:val="Geenafstand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208466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3862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25386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2823AC" w:rsidRPr="00DB68B4">
        <w:rPr>
          <w:rFonts w:asciiTheme="majorHAnsi" w:hAnsiTheme="majorHAnsi" w:cstheme="majorHAnsi"/>
          <w:sz w:val="24"/>
          <w:szCs w:val="24"/>
        </w:rPr>
        <w:t>Aandachtsdeficiëntie</w:t>
      </w:r>
      <w:proofErr w:type="spellEnd"/>
      <w:r w:rsidR="002823AC" w:rsidRPr="00DB68B4">
        <w:rPr>
          <w:rFonts w:asciiTheme="majorHAnsi" w:hAnsiTheme="majorHAnsi" w:cstheme="majorHAnsi"/>
          <w:sz w:val="24"/>
          <w:szCs w:val="24"/>
        </w:rPr>
        <w:t>-/</w:t>
      </w:r>
      <w:proofErr w:type="spellStart"/>
      <w:r w:rsidR="002823AC" w:rsidRPr="00DB68B4">
        <w:rPr>
          <w:rFonts w:asciiTheme="majorHAnsi" w:hAnsiTheme="majorHAnsi" w:cstheme="majorHAnsi"/>
          <w:sz w:val="24"/>
          <w:szCs w:val="24"/>
        </w:rPr>
        <w:t>hyperactiviteitsstoornis</w:t>
      </w:r>
      <w:proofErr w:type="spellEnd"/>
      <w:r w:rsidR="002823AC" w:rsidRPr="00DB68B4">
        <w:rPr>
          <w:rFonts w:asciiTheme="majorHAnsi" w:hAnsiTheme="majorHAnsi" w:cstheme="majorHAnsi"/>
          <w:sz w:val="24"/>
          <w:szCs w:val="24"/>
        </w:rPr>
        <w:t xml:space="preserve"> (AD</w:t>
      </w:r>
      <w:r w:rsidR="00971BBA">
        <w:rPr>
          <w:rFonts w:asciiTheme="majorHAnsi" w:hAnsiTheme="majorHAnsi" w:cstheme="majorHAnsi"/>
          <w:sz w:val="24"/>
          <w:szCs w:val="24"/>
        </w:rPr>
        <w:t>(</w:t>
      </w:r>
      <w:r w:rsidR="002823AC" w:rsidRPr="00DB68B4">
        <w:rPr>
          <w:rFonts w:asciiTheme="majorHAnsi" w:hAnsiTheme="majorHAnsi" w:cstheme="majorHAnsi"/>
          <w:sz w:val="24"/>
          <w:szCs w:val="24"/>
        </w:rPr>
        <w:t>H</w:t>
      </w:r>
      <w:r w:rsidR="00971BBA">
        <w:rPr>
          <w:rFonts w:asciiTheme="majorHAnsi" w:hAnsiTheme="majorHAnsi" w:cstheme="majorHAnsi"/>
          <w:sz w:val="24"/>
          <w:szCs w:val="24"/>
        </w:rPr>
        <w:t>)</w:t>
      </w:r>
      <w:r w:rsidR="002823AC" w:rsidRPr="00DB68B4">
        <w:rPr>
          <w:rFonts w:asciiTheme="majorHAnsi" w:hAnsiTheme="majorHAnsi" w:cstheme="majorHAnsi"/>
          <w:sz w:val="24"/>
          <w:szCs w:val="24"/>
        </w:rPr>
        <w:t>D)</w:t>
      </w:r>
    </w:p>
    <w:p w14:paraId="59E62315" w14:textId="51960749" w:rsidR="002823AC" w:rsidRDefault="00253862" w:rsidP="00253862">
      <w:pPr>
        <w:pStyle w:val="Geenafstand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126453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823AC" w:rsidRPr="00DB68B4">
        <w:rPr>
          <w:rFonts w:asciiTheme="majorHAnsi" w:hAnsiTheme="majorHAnsi" w:cstheme="majorHAnsi"/>
          <w:sz w:val="24"/>
          <w:szCs w:val="24"/>
        </w:rPr>
        <w:t>Specifieke leerstoornis</w:t>
      </w:r>
    </w:p>
    <w:p w14:paraId="6CDCC2D4" w14:textId="5AB9D599" w:rsidR="002823AC" w:rsidRPr="00253862" w:rsidRDefault="00253862" w:rsidP="00253862">
      <w:pPr>
        <w:pStyle w:val="Geenafstand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-99973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823AC" w:rsidRPr="00DB68B4">
        <w:rPr>
          <w:rFonts w:asciiTheme="majorHAnsi" w:hAnsiTheme="majorHAnsi" w:cstheme="majorHAnsi"/>
          <w:sz w:val="24"/>
          <w:szCs w:val="24"/>
        </w:rPr>
        <w:t>Coördinatieontwikkelingsstoornis (DCD)</w:t>
      </w:r>
    </w:p>
    <w:p w14:paraId="50C0A920" w14:textId="77777777" w:rsidR="00DB68B4" w:rsidRPr="00DB68B4" w:rsidRDefault="00DB68B4" w:rsidP="00DB68B4">
      <w:pPr>
        <w:pStyle w:val="Geenafstand"/>
        <w:ind w:left="720"/>
        <w:rPr>
          <w:rFonts w:asciiTheme="majorHAnsi" w:hAnsiTheme="majorHAnsi" w:cstheme="majorHAnsi"/>
          <w:sz w:val="24"/>
          <w:szCs w:val="24"/>
        </w:rPr>
      </w:pPr>
    </w:p>
    <w:p w14:paraId="0A251D59" w14:textId="4014A040" w:rsidR="002823AC" w:rsidRPr="00DB68B4" w:rsidRDefault="00000000" w:rsidP="002823AC">
      <w:pPr>
        <w:pStyle w:val="Geenafstand"/>
        <w:rPr>
          <w:rFonts w:asciiTheme="majorHAnsi" w:hAnsiTheme="majorHAnsi" w:cstheme="majorHAnsi"/>
          <w:b/>
          <w:bCs/>
          <w:sz w:val="24"/>
          <w:szCs w:val="24"/>
        </w:rPr>
      </w:pP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828636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459">
            <w:rPr>
              <w:rFonts w:ascii="MS Gothic" w:eastAsia="MS Gothic" w:hAnsi="MS Gothic" w:cstheme="majorHAnsi" w:hint="eastAsia"/>
              <w:b/>
              <w:bCs/>
              <w:sz w:val="24"/>
              <w:szCs w:val="24"/>
            </w:rPr>
            <w:t>☐</w:t>
          </w:r>
        </w:sdtContent>
      </w:sdt>
      <w:r w:rsidR="002823AC" w:rsidRPr="00DB68B4">
        <w:rPr>
          <w:rFonts w:asciiTheme="majorHAnsi" w:hAnsiTheme="majorHAnsi" w:cstheme="majorHAnsi"/>
          <w:b/>
          <w:bCs/>
          <w:sz w:val="24"/>
          <w:szCs w:val="24"/>
        </w:rPr>
        <w:t xml:space="preserve"> Neurologische of zintuigelijke aandoening</w:t>
      </w:r>
    </w:p>
    <w:p w14:paraId="54BCDBC1" w14:textId="6FBECF52" w:rsidR="002823AC" w:rsidRPr="00270621" w:rsidRDefault="00000000" w:rsidP="00A24459">
      <w:pPr>
        <w:pStyle w:val="Geenafstand"/>
        <w:ind w:left="720"/>
        <w:rPr>
          <w:rFonts w:asciiTheme="majorHAnsi" w:hAnsiTheme="majorHAnsi" w:cstheme="majorHAnsi"/>
          <w:iCs/>
          <w:sz w:val="24"/>
          <w:szCs w:val="24"/>
          <w:u w:val="single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28457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459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proofErr w:type="spellStart"/>
      <w:r w:rsidR="002823AC" w:rsidRPr="00BA3BC9">
        <w:rPr>
          <w:rFonts w:asciiTheme="majorHAnsi" w:hAnsiTheme="majorHAnsi" w:cstheme="majorHAnsi"/>
          <w:sz w:val="24"/>
          <w:szCs w:val="24"/>
        </w:rPr>
        <w:t>Hersenletse</w:t>
      </w:r>
      <w:bookmarkStart w:id="0" w:name="_Hlk514235523"/>
      <w:r w:rsidR="00BA3BC9" w:rsidRPr="00BA3BC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BA3BC9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A24459">
        <w:rPr>
          <w:rFonts w:asciiTheme="majorHAnsi" w:hAnsiTheme="majorHAnsi" w:cstheme="majorHAnsi"/>
          <w:i/>
          <w:sz w:val="24"/>
          <w:szCs w:val="24"/>
        </w:rPr>
        <w:br/>
      </w:r>
      <w:r w:rsidR="00A24459" w:rsidRPr="00270621">
        <w:rPr>
          <w:rFonts w:asciiTheme="majorHAnsi" w:hAnsiTheme="majorHAnsi" w:cstheme="majorHAnsi"/>
          <w:iCs/>
          <w:sz w:val="24"/>
          <w:szCs w:val="24"/>
        </w:rPr>
        <w:t>(</w:t>
      </w:r>
      <w:r w:rsidR="002823AC" w:rsidRPr="00270621">
        <w:rPr>
          <w:rFonts w:asciiTheme="majorHAnsi" w:hAnsiTheme="majorHAnsi" w:cstheme="majorHAnsi"/>
          <w:iCs/>
        </w:rPr>
        <w:t xml:space="preserve">Hersenletsel van vasculaire, toxische, </w:t>
      </w:r>
      <w:proofErr w:type="spellStart"/>
      <w:r w:rsidR="002823AC" w:rsidRPr="00270621">
        <w:rPr>
          <w:rFonts w:asciiTheme="majorHAnsi" w:hAnsiTheme="majorHAnsi" w:cstheme="majorHAnsi"/>
          <w:iCs/>
        </w:rPr>
        <w:t>tumorale</w:t>
      </w:r>
      <w:proofErr w:type="spellEnd"/>
      <w:r w:rsidR="002823AC" w:rsidRPr="00270621">
        <w:rPr>
          <w:rFonts w:asciiTheme="majorHAnsi" w:hAnsiTheme="majorHAnsi" w:cstheme="majorHAnsi"/>
          <w:iCs/>
        </w:rPr>
        <w:t xml:space="preserve">, infectieuze, </w:t>
      </w:r>
      <w:proofErr w:type="spellStart"/>
      <w:r w:rsidR="002823AC" w:rsidRPr="00270621">
        <w:rPr>
          <w:rFonts w:asciiTheme="majorHAnsi" w:hAnsiTheme="majorHAnsi" w:cstheme="majorHAnsi"/>
          <w:iCs/>
        </w:rPr>
        <w:t>anoxische</w:t>
      </w:r>
      <w:proofErr w:type="spellEnd"/>
      <w:r w:rsidR="002823AC" w:rsidRPr="00270621">
        <w:rPr>
          <w:rFonts w:asciiTheme="majorHAnsi" w:hAnsiTheme="majorHAnsi" w:cstheme="majorHAnsi"/>
          <w:iCs/>
        </w:rPr>
        <w:t xml:space="preserve"> o</w:t>
      </w:r>
      <w:r w:rsidR="00253862" w:rsidRPr="00270621">
        <w:rPr>
          <w:rFonts w:asciiTheme="majorHAnsi" w:hAnsiTheme="majorHAnsi" w:cstheme="majorHAnsi"/>
          <w:iCs/>
        </w:rPr>
        <w:t xml:space="preserve">f </w:t>
      </w:r>
      <w:r w:rsidR="002823AC" w:rsidRPr="00270621">
        <w:rPr>
          <w:rFonts w:asciiTheme="majorHAnsi" w:hAnsiTheme="majorHAnsi" w:cstheme="majorHAnsi"/>
          <w:iCs/>
        </w:rPr>
        <w:t>traumatische</w:t>
      </w:r>
      <w:r w:rsidR="00253862" w:rsidRPr="00270621">
        <w:rPr>
          <w:rFonts w:asciiTheme="majorHAnsi" w:hAnsiTheme="majorHAnsi" w:cstheme="majorHAnsi"/>
          <w:iCs/>
        </w:rPr>
        <w:t xml:space="preserve"> </w:t>
      </w:r>
      <w:r w:rsidR="002823AC" w:rsidRPr="00270621">
        <w:rPr>
          <w:rFonts w:asciiTheme="majorHAnsi" w:hAnsiTheme="majorHAnsi" w:cstheme="majorHAnsi"/>
          <w:iCs/>
        </w:rPr>
        <w:t>oorsprong, zonder symptomen van dementie</w:t>
      </w:r>
      <w:r w:rsidR="00A24459" w:rsidRPr="00270621">
        <w:rPr>
          <w:rFonts w:asciiTheme="majorHAnsi" w:hAnsiTheme="majorHAnsi" w:cstheme="majorHAnsi"/>
          <w:iCs/>
        </w:rPr>
        <w:t>)</w:t>
      </w:r>
    </w:p>
    <w:p w14:paraId="6C475B05" w14:textId="1546C617" w:rsidR="002823AC" w:rsidRPr="00F729AA" w:rsidRDefault="00000000" w:rsidP="002823AC">
      <w:pPr>
        <w:pStyle w:val="Geenafstand"/>
        <w:ind w:left="720"/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</w:rPr>
          <w:id w:val="-1929955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45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823AC" w:rsidRPr="00F729AA">
        <w:rPr>
          <w:rFonts w:asciiTheme="majorHAnsi" w:hAnsiTheme="majorHAnsi" w:cstheme="majorHAnsi"/>
          <w:i/>
          <w:iCs/>
        </w:rPr>
        <w:t xml:space="preserve"> </w:t>
      </w:r>
      <w:r w:rsidR="002823AC" w:rsidRPr="00253862">
        <w:rPr>
          <w:rFonts w:asciiTheme="majorHAnsi" w:hAnsiTheme="majorHAnsi" w:cstheme="majorHAnsi"/>
          <w:iCs/>
        </w:rPr>
        <w:t>Hersenverlamming (CP)</w:t>
      </w:r>
    </w:p>
    <w:bookmarkEnd w:id="0"/>
    <w:p w14:paraId="087BBBD7" w14:textId="5D80DCE1" w:rsidR="002823AC" w:rsidRDefault="00000000" w:rsidP="00A24459">
      <w:pPr>
        <w:pStyle w:val="Geenafstand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882694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459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A24459">
        <w:rPr>
          <w:rFonts w:asciiTheme="majorHAnsi" w:hAnsiTheme="majorHAnsi" w:cstheme="majorHAnsi"/>
          <w:sz w:val="24"/>
          <w:szCs w:val="24"/>
        </w:rPr>
        <w:t xml:space="preserve"> </w:t>
      </w:r>
      <w:r w:rsidR="00A24459" w:rsidRPr="00A24459">
        <w:rPr>
          <w:rFonts w:asciiTheme="majorHAnsi" w:hAnsiTheme="majorHAnsi" w:cstheme="majorHAnsi"/>
          <w:b/>
          <w:bCs/>
          <w:sz w:val="24"/>
          <w:szCs w:val="24"/>
        </w:rPr>
        <w:t>G</w:t>
      </w:r>
      <w:r w:rsidR="002823AC" w:rsidRPr="00A24459">
        <w:rPr>
          <w:rFonts w:asciiTheme="majorHAnsi" w:hAnsiTheme="majorHAnsi" w:cstheme="majorHAnsi"/>
          <w:b/>
          <w:bCs/>
          <w:sz w:val="24"/>
          <w:szCs w:val="24"/>
        </w:rPr>
        <w:t>ehoorstoornis</w:t>
      </w:r>
    </w:p>
    <w:p w14:paraId="0DE1E5AD" w14:textId="78A554EE" w:rsidR="008331BF" w:rsidRPr="00270621" w:rsidRDefault="00000000" w:rsidP="008331BF">
      <w:pPr>
        <w:pStyle w:val="Geenafstand"/>
        <w:ind w:left="720"/>
        <w:rPr>
          <w:rFonts w:asciiTheme="majorHAnsi" w:hAnsiTheme="majorHAnsi" w:cstheme="majorHAnsi"/>
          <w:iCs/>
        </w:rPr>
      </w:pPr>
      <w:sdt>
        <w:sdtPr>
          <w:rPr>
            <w:rFonts w:asciiTheme="majorHAnsi" w:hAnsiTheme="majorHAnsi" w:cstheme="majorHAnsi"/>
            <w:iCs/>
          </w:rPr>
          <w:id w:val="47079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21">
            <w:rPr>
              <w:rFonts w:ascii="MS Gothic" w:eastAsia="MS Gothic" w:hAnsi="MS Gothic" w:cstheme="majorHAnsi" w:hint="eastAsia"/>
              <w:iCs/>
            </w:rPr>
            <w:t>☐</w:t>
          </w:r>
        </w:sdtContent>
      </w:sdt>
      <w:r w:rsidR="008331BF" w:rsidRPr="00F729AA">
        <w:rPr>
          <w:rFonts w:asciiTheme="majorHAnsi" w:hAnsiTheme="majorHAnsi" w:cstheme="majorHAnsi"/>
          <w:i/>
        </w:rPr>
        <w:t xml:space="preserve"> </w:t>
      </w:r>
      <w:r w:rsidR="00193B13" w:rsidRPr="00270621">
        <w:rPr>
          <w:rFonts w:asciiTheme="majorHAnsi" w:hAnsiTheme="majorHAnsi" w:cstheme="majorHAnsi"/>
          <w:iCs/>
        </w:rPr>
        <w:t xml:space="preserve">Bilaterale gehoorstoornissen die zijn opgetreden in de pre- of </w:t>
      </w:r>
      <w:proofErr w:type="spellStart"/>
      <w:r w:rsidR="00193B13" w:rsidRPr="00270621">
        <w:rPr>
          <w:rFonts w:asciiTheme="majorHAnsi" w:hAnsiTheme="majorHAnsi" w:cstheme="majorHAnsi"/>
          <w:iCs/>
        </w:rPr>
        <w:t>perilinguale</w:t>
      </w:r>
      <w:proofErr w:type="spellEnd"/>
      <w:r w:rsidR="00193B13" w:rsidRPr="00270621">
        <w:rPr>
          <w:rFonts w:asciiTheme="majorHAnsi" w:hAnsiTheme="majorHAnsi" w:cstheme="majorHAnsi"/>
          <w:iCs/>
        </w:rPr>
        <w:t xml:space="preserve"> fase</w:t>
      </w:r>
    </w:p>
    <w:bookmarkStart w:id="1" w:name="_Hlk135754710"/>
    <w:p w14:paraId="2E34C4A9" w14:textId="077BB3F0" w:rsidR="008331BF" w:rsidRPr="00270621" w:rsidRDefault="00000000" w:rsidP="008331BF">
      <w:pPr>
        <w:pStyle w:val="Geenafstand"/>
        <w:ind w:left="720"/>
        <w:rPr>
          <w:rFonts w:asciiTheme="majorHAnsi" w:hAnsiTheme="majorHAnsi" w:cstheme="majorHAnsi"/>
          <w:iCs/>
        </w:rPr>
      </w:pPr>
      <w:sdt>
        <w:sdtPr>
          <w:rPr>
            <w:rFonts w:asciiTheme="majorHAnsi" w:hAnsiTheme="majorHAnsi" w:cstheme="majorHAnsi"/>
            <w:iCs/>
          </w:rPr>
          <w:id w:val="-1022319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21" w:rsidRPr="00270621">
            <w:rPr>
              <w:rFonts w:ascii="MS Gothic" w:eastAsia="MS Gothic" w:hAnsi="MS Gothic" w:cstheme="majorHAnsi" w:hint="eastAsia"/>
              <w:iCs/>
            </w:rPr>
            <w:t>☐</w:t>
          </w:r>
        </w:sdtContent>
      </w:sdt>
      <w:r w:rsidR="008331BF" w:rsidRPr="00270621">
        <w:rPr>
          <w:rFonts w:asciiTheme="majorHAnsi" w:hAnsiTheme="majorHAnsi" w:cstheme="majorHAnsi"/>
          <w:iCs/>
        </w:rPr>
        <w:t xml:space="preserve"> </w:t>
      </w:r>
      <w:r w:rsidR="00193B13" w:rsidRPr="00270621">
        <w:rPr>
          <w:rFonts w:asciiTheme="majorHAnsi" w:hAnsiTheme="majorHAnsi" w:cstheme="majorHAnsi"/>
          <w:iCs/>
        </w:rPr>
        <w:t xml:space="preserve">Verworven bilaterale gehoorstoornissen die zijn opgetreden na de 6de en vóór de 19de verjaardag van de rechthebbende, en die een gemiddeld gehoorverlies van minstens 70 </w:t>
      </w:r>
      <w:proofErr w:type="spellStart"/>
      <w:r w:rsidR="00193B13" w:rsidRPr="00270621">
        <w:rPr>
          <w:rFonts w:asciiTheme="majorHAnsi" w:hAnsiTheme="majorHAnsi" w:cstheme="majorHAnsi"/>
          <w:iCs/>
        </w:rPr>
        <w:t>db</w:t>
      </w:r>
      <w:proofErr w:type="spellEnd"/>
      <w:r w:rsidR="00193B13" w:rsidRPr="00270621">
        <w:rPr>
          <w:rFonts w:asciiTheme="majorHAnsi" w:hAnsiTheme="majorHAnsi" w:cstheme="majorHAnsi"/>
          <w:iCs/>
        </w:rPr>
        <w:t xml:space="preserve"> HL</w:t>
      </w:r>
    </w:p>
    <w:bookmarkEnd w:id="1"/>
    <w:p w14:paraId="396964AE" w14:textId="386676AF" w:rsidR="00193B13" w:rsidRPr="00270621" w:rsidRDefault="00000000" w:rsidP="00193B13">
      <w:pPr>
        <w:pStyle w:val="Geenafstand"/>
        <w:ind w:left="720"/>
        <w:rPr>
          <w:rFonts w:asciiTheme="majorHAnsi" w:hAnsiTheme="majorHAnsi" w:cstheme="majorHAnsi"/>
          <w:iCs/>
        </w:rPr>
      </w:pPr>
      <w:sdt>
        <w:sdtPr>
          <w:rPr>
            <w:rFonts w:asciiTheme="majorHAnsi" w:hAnsiTheme="majorHAnsi" w:cstheme="majorHAnsi"/>
            <w:iCs/>
          </w:rPr>
          <w:id w:val="-1844080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21" w:rsidRPr="00270621">
            <w:rPr>
              <w:rFonts w:ascii="MS Gothic" w:eastAsia="MS Gothic" w:hAnsi="MS Gothic" w:cstheme="majorHAnsi" w:hint="eastAsia"/>
              <w:iCs/>
            </w:rPr>
            <w:t>☐</w:t>
          </w:r>
        </w:sdtContent>
      </w:sdt>
      <w:r w:rsidR="00193B13" w:rsidRPr="00270621">
        <w:rPr>
          <w:rFonts w:asciiTheme="majorHAnsi" w:hAnsiTheme="majorHAnsi" w:cstheme="majorHAnsi"/>
          <w:iCs/>
        </w:rPr>
        <w:t xml:space="preserve"> Verworven bilaterale gehoorstoornissen die zijn opgetreden na de 6de verjaardag met een gemiddeld gehoorverlies van minstens 40 </w:t>
      </w:r>
      <w:proofErr w:type="spellStart"/>
      <w:r w:rsidR="00193B13" w:rsidRPr="00270621">
        <w:rPr>
          <w:rFonts w:asciiTheme="majorHAnsi" w:hAnsiTheme="majorHAnsi" w:cstheme="majorHAnsi"/>
          <w:iCs/>
        </w:rPr>
        <w:t>db</w:t>
      </w:r>
      <w:proofErr w:type="spellEnd"/>
      <w:r w:rsidR="00193B13" w:rsidRPr="00270621">
        <w:rPr>
          <w:rFonts w:asciiTheme="majorHAnsi" w:hAnsiTheme="majorHAnsi" w:cstheme="majorHAnsi"/>
          <w:iCs/>
        </w:rPr>
        <w:t xml:space="preserve"> HL</w:t>
      </w:r>
    </w:p>
    <w:p w14:paraId="1B484686" w14:textId="385F351F" w:rsidR="008331BF" w:rsidRPr="00270621" w:rsidRDefault="00000000" w:rsidP="00193B13">
      <w:pPr>
        <w:pStyle w:val="Geenafstand"/>
        <w:ind w:left="720"/>
        <w:rPr>
          <w:rFonts w:asciiTheme="majorHAnsi" w:hAnsiTheme="majorHAnsi" w:cstheme="majorHAnsi"/>
          <w:iCs/>
        </w:rPr>
      </w:pPr>
      <w:sdt>
        <w:sdtPr>
          <w:rPr>
            <w:rFonts w:asciiTheme="majorHAnsi" w:hAnsiTheme="majorHAnsi" w:cstheme="majorHAnsi"/>
            <w:iCs/>
          </w:rPr>
          <w:id w:val="963464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21" w:rsidRPr="00270621">
            <w:rPr>
              <w:rFonts w:ascii="MS Gothic" w:eastAsia="MS Gothic" w:hAnsi="MS Gothic" w:cstheme="majorHAnsi" w:hint="eastAsia"/>
              <w:iCs/>
            </w:rPr>
            <w:t>☐</w:t>
          </w:r>
        </w:sdtContent>
      </w:sdt>
      <w:r w:rsidR="00193B13" w:rsidRPr="00270621">
        <w:rPr>
          <w:rFonts w:asciiTheme="majorHAnsi" w:hAnsiTheme="majorHAnsi" w:cstheme="majorHAnsi"/>
          <w:iCs/>
        </w:rPr>
        <w:t xml:space="preserve"> </w:t>
      </w:r>
      <w:r w:rsidR="008331BF" w:rsidRPr="00270621">
        <w:rPr>
          <w:rFonts w:asciiTheme="majorHAnsi" w:hAnsiTheme="majorHAnsi" w:cstheme="majorHAnsi"/>
          <w:iCs/>
        </w:rPr>
        <w:t>Gehoorstoornissen bij kinderen, jongeren of volwassenen met cochleair implantaat of hersenstamimplantaat.</w:t>
      </w:r>
    </w:p>
    <w:p w14:paraId="3EC637F4" w14:textId="77777777" w:rsidR="002823AC" w:rsidRPr="00DB68B4" w:rsidRDefault="002823AC" w:rsidP="002823AC">
      <w:pPr>
        <w:pStyle w:val="Geenafstand"/>
        <w:rPr>
          <w:rFonts w:asciiTheme="majorHAnsi" w:hAnsiTheme="majorHAnsi" w:cstheme="majorHAnsi"/>
          <w:b/>
          <w:bCs/>
          <w:sz w:val="24"/>
          <w:szCs w:val="24"/>
        </w:rPr>
      </w:pPr>
    </w:p>
    <w:p w14:paraId="555D6B19" w14:textId="269A583B" w:rsidR="002823AC" w:rsidRPr="00DB68B4" w:rsidRDefault="00000000" w:rsidP="002823AC">
      <w:pPr>
        <w:pStyle w:val="Geenafstand"/>
        <w:rPr>
          <w:rFonts w:asciiTheme="majorHAnsi" w:hAnsiTheme="majorHAnsi" w:cstheme="majorHAnsi"/>
          <w:b/>
          <w:bCs/>
          <w:sz w:val="24"/>
          <w:szCs w:val="24"/>
        </w:rPr>
      </w:pP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1951353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621">
            <w:rPr>
              <w:rFonts w:ascii="MS Gothic" w:eastAsia="MS Gothic" w:hAnsi="MS Gothic" w:cstheme="majorHAnsi" w:hint="eastAsia"/>
              <w:b/>
              <w:bCs/>
              <w:sz w:val="24"/>
              <w:szCs w:val="24"/>
            </w:rPr>
            <w:t>☐</w:t>
          </w:r>
        </w:sdtContent>
      </w:sdt>
      <w:r w:rsidR="002823AC" w:rsidRPr="00DB68B4">
        <w:rPr>
          <w:rFonts w:asciiTheme="majorHAnsi" w:hAnsiTheme="majorHAnsi" w:cstheme="majorHAnsi"/>
          <w:b/>
          <w:bCs/>
          <w:sz w:val="24"/>
          <w:szCs w:val="24"/>
        </w:rPr>
        <w:t xml:space="preserve"> Gedragsstoornis</w:t>
      </w:r>
      <w:r w:rsidR="006C40B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6C40BE">
        <w:rPr>
          <w:rFonts w:asciiTheme="majorHAnsi" w:hAnsiTheme="majorHAnsi" w:cstheme="majorHAnsi"/>
          <w:sz w:val="24"/>
          <w:szCs w:val="24"/>
        </w:rPr>
        <w:t>(vanuit vermoeden co-morbiditeit ontwikkelingsstoornis)</w:t>
      </w:r>
    </w:p>
    <w:p w14:paraId="5804CE35" w14:textId="77777777" w:rsidR="00A261BA" w:rsidRPr="00F729AA" w:rsidRDefault="00A261BA" w:rsidP="00A261BA">
      <w:pPr>
        <w:pStyle w:val="Geenafstand"/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14:paraId="4B67BDCA" w14:textId="77777777" w:rsidR="00DB68B4" w:rsidRPr="00DB68B4" w:rsidRDefault="00DB68B4" w:rsidP="00DB68B4">
      <w:pPr>
        <w:pStyle w:val="Geenafstand"/>
        <w:spacing w:line="360" w:lineRule="auto"/>
        <w:rPr>
          <w:rFonts w:asciiTheme="majorHAnsi" w:hAnsiTheme="majorHAnsi" w:cstheme="majorHAnsi"/>
          <w:color w:val="0E405A"/>
          <w:sz w:val="26"/>
          <w:szCs w:val="26"/>
          <w:u w:val="single"/>
        </w:rPr>
      </w:pPr>
      <w:r w:rsidRPr="00DB68B4">
        <w:rPr>
          <w:rFonts w:asciiTheme="majorHAnsi" w:hAnsiTheme="majorHAnsi" w:cstheme="majorHAnsi"/>
          <w:b/>
          <w:bCs/>
          <w:color w:val="0E405A"/>
          <w:sz w:val="26"/>
          <w:szCs w:val="26"/>
          <w:u w:val="single"/>
        </w:rPr>
        <w:t>Specifieke aandachtspunten</w:t>
      </w:r>
      <w:r w:rsidR="002D7438">
        <w:rPr>
          <w:rStyle w:val="Voetnootmarkering"/>
          <w:rFonts w:asciiTheme="majorHAnsi" w:hAnsiTheme="majorHAnsi" w:cstheme="majorHAnsi"/>
          <w:b/>
          <w:bCs/>
          <w:color w:val="0E405A"/>
          <w:sz w:val="26"/>
          <w:szCs w:val="26"/>
          <w:u w:val="single"/>
        </w:rPr>
        <w:footnoteReference w:id="3"/>
      </w:r>
      <w:r w:rsidRPr="00DB68B4">
        <w:rPr>
          <w:rFonts w:asciiTheme="majorHAnsi" w:hAnsiTheme="majorHAnsi" w:cstheme="majorHAnsi"/>
          <w:b/>
          <w:bCs/>
          <w:color w:val="0E405A"/>
          <w:sz w:val="26"/>
          <w:szCs w:val="26"/>
          <w:u w:val="single"/>
        </w:rPr>
        <w:t xml:space="preserve"> </w:t>
      </w:r>
    </w:p>
    <w:p w14:paraId="65E8D5DB" w14:textId="77777777" w:rsidR="00DB68B4" w:rsidRDefault="00DB68B4" w:rsidP="00DB68B4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DB68B4">
        <w:rPr>
          <w:rFonts w:asciiTheme="majorHAnsi" w:hAnsiTheme="majorHAnsi" w:cstheme="majorHAnsi"/>
          <w:b/>
          <w:bCs/>
          <w:sz w:val="24"/>
          <w:szCs w:val="24"/>
        </w:rPr>
        <w:t>Hulpverleningsgeschiedenis</w:t>
      </w:r>
      <w:r w:rsidRPr="00DB68B4">
        <w:rPr>
          <w:rFonts w:asciiTheme="majorHAnsi" w:hAnsiTheme="majorHAnsi" w:cstheme="majorHAnsi"/>
          <w:sz w:val="24"/>
          <w:szCs w:val="24"/>
        </w:rPr>
        <w:t xml:space="preserve"> – Werd de </w:t>
      </w:r>
      <w:r w:rsidR="00665AB2">
        <w:rPr>
          <w:rFonts w:asciiTheme="majorHAnsi" w:hAnsiTheme="majorHAnsi" w:cstheme="majorHAnsi"/>
          <w:sz w:val="24"/>
          <w:szCs w:val="24"/>
        </w:rPr>
        <w:t>zorggebruiker</w:t>
      </w:r>
      <w:r w:rsidRPr="00DB68B4">
        <w:rPr>
          <w:rFonts w:asciiTheme="majorHAnsi" w:hAnsiTheme="majorHAnsi" w:cstheme="majorHAnsi"/>
          <w:sz w:val="24"/>
          <w:szCs w:val="24"/>
        </w:rPr>
        <w:t xml:space="preserve"> al eerder </w:t>
      </w:r>
      <w:r w:rsidR="00B32305">
        <w:rPr>
          <w:rFonts w:asciiTheme="majorHAnsi" w:hAnsiTheme="majorHAnsi" w:cstheme="majorHAnsi"/>
          <w:sz w:val="24"/>
          <w:szCs w:val="24"/>
        </w:rPr>
        <w:t>onderzocht</w:t>
      </w:r>
      <w:r w:rsidR="00665AB2">
        <w:rPr>
          <w:rFonts w:asciiTheme="majorHAnsi" w:hAnsiTheme="majorHAnsi" w:cstheme="majorHAnsi"/>
          <w:sz w:val="24"/>
          <w:szCs w:val="24"/>
        </w:rPr>
        <w:t xml:space="preserve"> </w:t>
      </w:r>
      <w:r w:rsidR="00677DC2">
        <w:rPr>
          <w:rFonts w:asciiTheme="majorHAnsi" w:hAnsiTheme="majorHAnsi" w:cstheme="majorHAnsi"/>
          <w:sz w:val="24"/>
          <w:szCs w:val="24"/>
        </w:rPr>
        <w:t>/</w:t>
      </w:r>
      <w:r w:rsidR="00665AB2">
        <w:rPr>
          <w:rFonts w:asciiTheme="majorHAnsi" w:hAnsiTheme="majorHAnsi" w:cstheme="majorHAnsi"/>
          <w:sz w:val="24"/>
          <w:szCs w:val="24"/>
        </w:rPr>
        <w:t xml:space="preserve"> </w:t>
      </w:r>
      <w:r w:rsidRPr="00DB68B4">
        <w:rPr>
          <w:rFonts w:asciiTheme="majorHAnsi" w:hAnsiTheme="majorHAnsi" w:cstheme="majorHAnsi"/>
          <w:sz w:val="24"/>
          <w:szCs w:val="24"/>
        </w:rPr>
        <w:t>begeleid</w:t>
      </w:r>
      <w:r w:rsidR="00665AB2">
        <w:rPr>
          <w:rFonts w:asciiTheme="majorHAnsi" w:hAnsiTheme="majorHAnsi" w:cstheme="majorHAnsi"/>
          <w:sz w:val="24"/>
          <w:szCs w:val="24"/>
        </w:rPr>
        <w:t xml:space="preserve"> </w:t>
      </w:r>
      <w:r w:rsidRPr="00DB68B4">
        <w:rPr>
          <w:rFonts w:asciiTheme="majorHAnsi" w:hAnsiTheme="majorHAnsi" w:cstheme="majorHAnsi"/>
          <w:sz w:val="24"/>
          <w:szCs w:val="24"/>
        </w:rPr>
        <w:t>/</w:t>
      </w:r>
      <w:r w:rsidR="00665AB2">
        <w:rPr>
          <w:rFonts w:asciiTheme="majorHAnsi" w:hAnsiTheme="majorHAnsi" w:cstheme="majorHAnsi"/>
          <w:sz w:val="24"/>
          <w:szCs w:val="24"/>
        </w:rPr>
        <w:t xml:space="preserve"> </w:t>
      </w:r>
      <w:r w:rsidRPr="00DB68B4">
        <w:rPr>
          <w:rFonts w:asciiTheme="majorHAnsi" w:hAnsiTheme="majorHAnsi" w:cstheme="majorHAnsi"/>
          <w:sz w:val="24"/>
          <w:szCs w:val="24"/>
        </w:rPr>
        <w:t>behandeld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65AB2">
        <w:rPr>
          <w:rFonts w:asciiTheme="majorHAnsi" w:hAnsiTheme="majorHAnsi" w:cstheme="majorHAnsi"/>
          <w:sz w:val="24"/>
          <w:szCs w:val="24"/>
        </w:rPr>
        <w:t>(waarom, wanneer en door wie)</w:t>
      </w:r>
      <w:r w:rsidR="00D70130">
        <w:rPr>
          <w:rFonts w:asciiTheme="majorHAnsi" w:hAnsiTheme="majorHAnsi" w:cstheme="majorHAnsi"/>
          <w:sz w:val="24"/>
          <w:szCs w:val="24"/>
        </w:rPr>
        <w:t>?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0612CD8" w14:textId="77777777" w:rsidR="00DB68B4" w:rsidRPr="00DB68B4" w:rsidRDefault="00DB68B4" w:rsidP="00DB68B4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DB68B4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 </w:t>
      </w:r>
    </w:p>
    <w:p w14:paraId="1B021EBB" w14:textId="77777777" w:rsidR="00DB68B4" w:rsidRPr="00DB68B4" w:rsidRDefault="00DB68B4" w:rsidP="00DB68B4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DB68B4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</w:p>
    <w:p w14:paraId="3B61B19E" w14:textId="77777777" w:rsidR="00DB68B4" w:rsidRPr="00DB68B4" w:rsidRDefault="00DB68B4" w:rsidP="00DB68B4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DB68B4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</w:p>
    <w:p w14:paraId="2DE7D164" w14:textId="77777777" w:rsidR="00DB68B4" w:rsidRPr="00DB68B4" w:rsidRDefault="00DB68B4" w:rsidP="00DB68B4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DB68B4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 </w:t>
      </w:r>
    </w:p>
    <w:p w14:paraId="3158BEBF" w14:textId="77777777" w:rsidR="00DB68B4" w:rsidRDefault="00DB68B4" w:rsidP="00DB68B4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14:paraId="349A81ED" w14:textId="01882022" w:rsidR="00DB68B4" w:rsidRPr="00DB68B4" w:rsidRDefault="00DB68B4" w:rsidP="00DB68B4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DB68B4">
        <w:rPr>
          <w:rFonts w:asciiTheme="majorHAnsi" w:hAnsiTheme="majorHAnsi" w:cstheme="majorHAnsi"/>
          <w:b/>
          <w:bCs/>
          <w:sz w:val="24"/>
          <w:szCs w:val="24"/>
        </w:rPr>
        <w:t>Medicatie</w:t>
      </w:r>
      <w:r w:rsidRPr="00DB68B4">
        <w:rPr>
          <w:rFonts w:asciiTheme="majorHAnsi" w:hAnsiTheme="majorHAnsi" w:cstheme="majorHAnsi"/>
          <w:sz w:val="24"/>
          <w:szCs w:val="24"/>
        </w:rPr>
        <w:t xml:space="preserve"> – Neemt de </w:t>
      </w:r>
      <w:r w:rsidR="00D70130">
        <w:rPr>
          <w:rFonts w:asciiTheme="majorHAnsi" w:hAnsiTheme="majorHAnsi" w:cstheme="majorHAnsi"/>
          <w:sz w:val="24"/>
          <w:szCs w:val="24"/>
        </w:rPr>
        <w:t>zorggebruiker</w:t>
      </w:r>
      <w:r w:rsidRPr="00DB68B4">
        <w:rPr>
          <w:rFonts w:asciiTheme="majorHAnsi" w:hAnsiTheme="majorHAnsi" w:cstheme="majorHAnsi"/>
          <w:sz w:val="24"/>
          <w:szCs w:val="24"/>
        </w:rPr>
        <w:t xml:space="preserve"> medicatie? </w:t>
      </w:r>
    </w:p>
    <w:p w14:paraId="1C204F09" w14:textId="4B7405EE" w:rsidR="00DB68B4" w:rsidRDefault="00000000" w:rsidP="00B07066">
      <w:pPr>
        <w:pStyle w:val="Geenafstand"/>
        <w:tabs>
          <w:tab w:val="left" w:pos="845"/>
        </w:tabs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883709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41C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B07066">
        <w:rPr>
          <w:rFonts w:asciiTheme="majorHAnsi" w:hAnsiTheme="majorHAnsi" w:cstheme="majorHAnsi"/>
          <w:sz w:val="24"/>
          <w:szCs w:val="24"/>
        </w:rPr>
        <w:t xml:space="preserve">  neen</w:t>
      </w:r>
    </w:p>
    <w:p w14:paraId="3FF4F60E" w14:textId="7DEB66BB" w:rsidR="00BC3981" w:rsidRPr="009D6C03" w:rsidRDefault="00000000" w:rsidP="00DB68B4">
      <w:pPr>
        <w:pStyle w:val="Geenafstand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020623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41C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B07066">
        <w:rPr>
          <w:rFonts w:asciiTheme="majorHAnsi" w:hAnsiTheme="majorHAnsi" w:cstheme="majorHAnsi"/>
          <w:sz w:val="24"/>
          <w:szCs w:val="24"/>
        </w:rPr>
        <w:t xml:space="preserve">  </w:t>
      </w:r>
      <w:r w:rsidR="00BC3981" w:rsidRPr="009D6C03">
        <w:rPr>
          <w:rFonts w:asciiTheme="majorHAnsi" w:hAnsiTheme="majorHAnsi" w:cstheme="majorHAnsi"/>
          <w:sz w:val="24"/>
          <w:szCs w:val="24"/>
        </w:rPr>
        <w:t xml:space="preserve">Ja, informatie zal opgevraagd worden bij aanvang traject. </w:t>
      </w:r>
    </w:p>
    <w:p w14:paraId="0CD2903B" w14:textId="77777777" w:rsidR="00B07066" w:rsidRDefault="00B07066" w:rsidP="00DB68B4">
      <w:pPr>
        <w:pStyle w:val="Geenafstand"/>
        <w:rPr>
          <w:rFonts w:asciiTheme="majorHAnsi" w:hAnsiTheme="majorHAnsi" w:cstheme="majorHAnsi"/>
          <w:b/>
          <w:bCs/>
          <w:sz w:val="24"/>
          <w:szCs w:val="24"/>
        </w:rPr>
      </w:pPr>
    </w:p>
    <w:p w14:paraId="1E84CC56" w14:textId="37673114" w:rsidR="00927F49" w:rsidRDefault="00DB68B4" w:rsidP="00DB68B4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DB68B4">
        <w:rPr>
          <w:rFonts w:asciiTheme="majorHAnsi" w:hAnsiTheme="majorHAnsi" w:cstheme="majorHAnsi"/>
          <w:b/>
          <w:bCs/>
          <w:sz w:val="24"/>
          <w:szCs w:val="24"/>
        </w:rPr>
        <w:t>Andere</w:t>
      </w:r>
      <w:r w:rsidRPr="00DB68B4">
        <w:rPr>
          <w:rFonts w:asciiTheme="majorHAnsi" w:hAnsiTheme="majorHAnsi" w:cstheme="majorHAnsi"/>
          <w:sz w:val="24"/>
          <w:szCs w:val="24"/>
        </w:rPr>
        <w:t xml:space="preserve"> relevante informatie?</w:t>
      </w:r>
    </w:p>
    <w:p w14:paraId="679FBE54" w14:textId="77777777" w:rsidR="00DB68B4" w:rsidRPr="00DB68B4" w:rsidRDefault="00DB68B4" w:rsidP="00DB68B4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DB68B4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 </w:t>
      </w:r>
    </w:p>
    <w:p w14:paraId="76559A78" w14:textId="77777777" w:rsidR="00DB68B4" w:rsidRPr="00DB68B4" w:rsidRDefault="00DB68B4" w:rsidP="00DB68B4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DB68B4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</w:p>
    <w:p w14:paraId="4D13D465" w14:textId="77777777" w:rsidR="00DB68B4" w:rsidRPr="00DB68B4" w:rsidRDefault="00DB68B4" w:rsidP="00DB68B4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DB68B4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</w:p>
    <w:p w14:paraId="0CC808A0" w14:textId="77777777" w:rsidR="00DB68B4" w:rsidRPr="00DB68B4" w:rsidRDefault="00DB68B4" w:rsidP="00DB68B4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DB68B4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 </w:t>
      </w:r>
    </w:p>
    <w:p w14:paraId="70FFA51C" w14:textId="77777777" w:rsidR="00DB68B4" w:rsidRDefault="00DB68B4" w:rsidP="00DB68B4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14:paraId="1A6E0BD9" w14:textId="77777777" w:rsidR="00B32305" w:rsidRDefault="00B32305" w:rsidP="00DB68B4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14:paraId="0AC9543C" w14:textId="77777777" w:rsidR="00DB68B4" w:rsidRPr="00A732AD" w:rsidRDefault="00DB68B4" w:rsidP="00D70130">
      <w:pPr>
        <w:pStyle w:val="Geenafstand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Handtekening professionele verwijzer</w:t>
      </w:r>
    </w:p>
    <w:sectPr w:rsidR="00DB68B4" w:rsidRPr="00A7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A112" w14:textId="77777777" w:rsidR="005A4F98" w:rsidRDefault="005A4F98" w:rsidP="002823AC">
      <w:pPr>
        <w:spacing w:after="0" w:line="240" w:lineRule="auto"/>
      </w:pPr>
      <w:r>
        <w:separator/>
      </w:r>
    </w:p>
  </w:endnote>
  <w:endnote w:type="continuationSeparator" w:id="0">
    <w:p w14:paraId="5E4FEEC4" w14:textId="77777777" w:rsidR="005A4F98" w:rsidRDefault="005A4F98" w:rsidP="0028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FC47" w14:textId="77777777" w:rsidR="005A4F98" w:rsidRDefault="005A4F98" w:rsidP="002823AC">
      <w:pPr>
        <w:spacing w:after="0" w:line="240" w:lineRule="auto"/>
      </w:pPr>
      <w:r>
        <w:separator/>
      </w:r>
    </w:p>
  </w:footnote>
  <w:footnote w:type="continuationSeparator" w:id="0">
    <w:p w14:paraId="480B45BA" w14:textId="77777777" w:rsidR="005A4F98" w:rsidRDefault="005A4F98" w:rsidP="002823AC">
      <w:pPr>
        <w:spacing w:after="0" w:line="240" w:lineRule="auto"/>
      </w:pPr>
      <w:r>
        <w:continuationSeparator/>
      </w:r>
    </w:p>
  </w:footnote>
  <w:footnote w:id="1">
    <w:p w14:paraId="6DDBA04C" w14:textId="77777777" w:rsidR="00DB68B4" w:rsidRPr="002D7438" w:rsidRDefault="00DB68B4">
      <w:pPr>
        <w:pStyle w:val="Voetnoottekst"/>
        <w:rPr>
          <w:rFonts w:asciiTheme="majorHAnsi" w:hAnsiTheme="majorHAnsi" w:cstheme="majorHAnsi"/>
          <w:i/>
          <w:iCs/>
          <w:sz w:val="18"/>
          <w:szCs w:val="18"/>
          <w:lang w:val="nl-NL"/>
        </w:rPr>
      </w:pPr>
      <w:r w:rsidRPr="002D7438">
        <w:rPr>
          <w:rStyle w:val="Voetnootmarkering"/>
          <w:rFonts w:asciiTheme="majorHAnsi" w:hAnsiTheme="majorHAnsi" w:cstheme="majorHAnsi"/>
          <w:i/>
          <w:iCs/>
          <w:sz w:val="18"/>
          <w:szCs w:val="18"/>
        </w:rPr>
        <w:footnoteRef/>
      </w:r>
      <w:r w:rsidRPr="002D7438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2D7438">
        <w:rPr>
          <w:rFonts w:asciiTheme="majorHAnsi" w:hAnsiTheme="majorHAnsi" w:cstheme="majorHAnsi"/>
          <w:i/>
          <w:iCs/>
          <w:sz w:val="18"/>
          <w:szCs w:val="18"/>
          <w:lang w:val="nl-NL"/>
        </w:rPr>
        <w:t>Invullen wat van toepassing is</w:t>
      </w:r>
    </w:p>
  </w:footnote>
  <w:footnote w:id="2">
    <w:p w14:paraId="1DA1878F" w14:textId="77777777" w:rsidR="002823AC" w:rsidRPr="002D7438" w:rsidRDefault="002823AC">
      <w:pPr>
        <w:pStyle w:val="Voetnoottekst"/>
        <w:rPr>
          <w:rFonts w:asciiTheme="majorHAnsi" w:hAnsiTheme="majorHAnsi" w:cstheme="majorHAnsi"/>
          <w:i/>
          <w:iCs/>
          <w:sz w:val="18"/>
          <w:szCs w:val="18"/>
          <w:lang w:val="nl-NL"/>
        </w:rPr>
      </w:pPr>
      <w:r w:rsidRPr="002D7438">
        <w:rPr>
          <w:rStyle w:val="Voetnootmarkering"/>
          <w:rFonts w:asciiTheme="majorHAnsi" w:hAnsiTheme="majorHAnsi" w:cstheme="majorHAnsi"/>
          <w:i/>
          <w:iCs/>
          <w:sz w:val="18"/>
          <w:szCs w:val="18"/>
        </w:rPr>
        <w:footnoteRef/>
      </w:r>
      <w:r w:rsidRPr="002D7438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2D7438">
        <w:rPr>
          <w:rFonts w:asciiTheme="majorHAnsi" w:hAnsiTheme="majorHAnsi" w:cstheme="majorHAnsi"/>
          <w:i/>
          <w:iCs/>
          <w:sz w:val="18"/>
          <w:szCs w:val="18"/>
          <w:lang w:val="nl-NL"/>
        </w:rPr>
        <w:t xml:space="preserve">meerdere antwoorden mogelijk </w:t>
      </w:r>
    </w:p>
  </w:footnote>
  <w:footnote w:id="3">
    <w:p w14:paraId="58DA4DD7" w14:textId="77777777" w:rsidR="002D7438" w:rsidRPr="002D7438" w:rsidRDefault="002D7438">
      <w:pPr>
        <w:pStyle w:val="Voetnoottekst"/>
        <w:rPr>
          <w:rFonts w:asciiTheme="majorHAnsi" w:hAnsiTheme="majorHAnsi" w:cstheme="majorHAnsi"/>
          <w:i/>
          <w:iCs/>
          <w:sz w:val="18"/>
          <w:szCs w:val="18"/>
          <w:lang w:val="nl-NL"/>
        </w:rPr>
      </w:pPr>
      <w:r w:rsidRPr="002D7438">
        <w:rPr>
          <w:rStyle w:val="Voetnootmarkering"/>
          <w:rFonts w:asciiTheme="majorHAnsi" w:hAnsiTheme="majorHAnsi" w:cstheme="majorHAnsi"/>
          <w:sz w:val="18"/>
          <w:szCs w:val="18"/>
        </w:rPr>
        <w:footnoteRef/>
      </w:r>
      <w:r w:rsidRPr="002D7438">
        <w:rPr>
          <w:rFonts w:asciiTheme="majorHAnsi" w:hAnsiTheme="majorHAnsi" w:cstheme="majorHAnsi"/>
          <w:sz w:val="18"/>
          <w:szCs w:val="18"/>
        </w:rPr>
        <w:t xml:space="preserve"> </w:t>
      </w:r>
      <w:r w:rsidRPr="002D7438">
        <w:rPr>
          <w:rFonts w:asciiTheme="majorHAnsi" w:hAnsiTheme="majorHAnsi" w:cstheme="majorHAnsi"/>
          <w:i/>
          <w:iCs/>
          <w:sz w:val="18"/>
          <w:szCs w:val="18"/>
          <w:lang w:val="nl-NL"/>
        </w:rPr>
        <w:t>Invullen wat van toepassing 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282B"/>
    <w:multiLevelType w:val="hybridMultilevel"/>
    <w:tmpl w:val="A57C2768"/>
    <w:lvl w:ilvl="0" w:tplc="3E2444B8">
      <w:start w:val="1"/>
      <w:numFmt w:val="lowerLetter"/>
      <w:lvlText w:val="%1)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>
      <w:start w:val="1"/>
      <w:numFmt w:val="lowerRoman"/>
      <w:lvlText w:val="%3."/>
      <w:lvlJc w:val="right"/>
      <w:pPr>
        <w:ind w:left="3216" w:hanging="180"/>
      </w:pPr>
    </w:lvl>
    <w:lvl w:ilvl="3" w:tplc="0813000F">
      <w:start w:val="1"/>
      <w:numFmt w:val="decimal"/>
      <w:lvlText w:val="%4."/>
      <w:lvlJc w:val="left"/>
      <w:pPr>
        <w:ind w:left="3936" w:hanging="360"/>
      </w:pPr>
    </w:lvl>
    <w:lvl w:ilvl="4" w:tplc="08130019">
      <w:start w:val="1"/>
      <w:numFmt w:val="lowerLetter"/>
      <w:lvlText w:val="%5."/>
      <w:lvlJc w:val="left"/>
      <w:pPr>
        <w:ind w:left="4656" w:hanging="360"/>
      </w:pPr>
    </w:lvl>
    <w:lvl w:ilvl="5" w:tplc="0813001B">
      <w:start w:val="1"/>
      <w:numFmt w:val="lowerRoman"/>
      <w:lvlText w:val="%6."/>
      <w:lvlJc w:val="right"/>
      <w:pPr>
        <w:ind w:left="5376" w:hanging="180"/>
      </w:pPr>
    </w:lvl>
    <w:lvl w:ilvl="6" w:tplc="0813000F">
      <w:start w:val="1"/>
      <w:numFmt w:val="decimal"/>
      <w:lvlText w:val="%7."/>
      <w:lvlJc w:val="left"/>
      <w:pPr>
        <w:ind w:left="6096" w:hanging="360"/>
      </w:pPr>
    </w:lvl>
    <w:lvl w:ilvl="7" w:tplc="08130019">
      <w:start w:val="1"/>
      <w:numFmt w:val="lowerLetter"/>
      <w:lvlText w:val="%8."/>
      <w:lvlJc w:val="left"/>
      <w:pPr>
        <w:ind w:left="6816" w:hanging="360"/>
      </w:pPr>
    </w:lvl>
    <w:lvl w:ilvl="8" w:tplc="0813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D6F5E9E"/>
    <w:multiLevelType w:val="hybridMultilevel"/>
    <w:tmpl w:val="7F58F3EE"/>
    <w:lvl w:ilvl="0" w:tplc="0856495C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23C52"/>
    <w:multiLevelType w:val="hybridMultilevel"/>
    <w:tmpl w:val="0A0A96EE"/>
    <w:lvl w:ilvl="0" w:tplc="14EE2C7C">
      <w:start w:val="1"/>
      <w:numFmt w:val="lowerLetter"/>
      <w:lvlText w:val="%1)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>
      <w:start w:val="1"/>
      <w:numFmt w:val="lowerRoman"/>
      <w:lvlText w:val="%3."/>
      <w:lvlJc w:val="right"/>
      <w:pPr>
        <w:ind w:left="3216" w:hanging="180"/>
      </w:pPr>
    </w:lvl>
    <w:lvl w:ilvl="3" w:tplc="0813000F">
      <w:start w:val="1"/>
      <w:numFmt w:val="decimal"/>
      <w:lvlText w:val="%4."/>
      <w:lvlJc w:val="left"/>
      <w:pPr>
        <w:ind w:left="3936" w:hanging="360"/>
      </w:pPr>
    </w:lvl>
    <w:lvl w:ilvl="4" w:tplc="08130019">
      <w:start w:val="1"/>
      <w:numFmt w:val="lowerLetter"/>
      <w:lvlText w:val="%5."/>
      <w:lvlJc w:val="left"/>
      <w:pPr>
        <w:ind w:left="4656" w:hanging="360"/>
      </w:pPr>
    </w:lvl>
    <w:lvl w:ilvl="5" w:tplc="0813001B">
      <w:start w:val="1"/>
      <w:numFmt w:val="lowerRoman"/>
      <w:lvlText w:val="%6."/>
      <w:lvlJc w:val="right"/>
      <w:pPr>
        <w:ind w:left="5376" w:hanging="180"/>
      </w:pPr>
    </w:lvl>
    <w:lvl w:ilvl="6" w:tplc="0813000F">
      <w:start w:val="1"/>
      <w:numFmt w:val="decimal"/>
      <w:lvlText w:val="%7."/>
      <w:lvlJc w:val="left"/>
      <w:pPr>
        <w:ind w:left="6096" w:hanging="360"/>
      </w:pPr>
    </w:lvl>
    <w:lvl w:ilvl="7" w:tplc="08130019">
      <w:start w:val="1"/>
      <w:numFmt w:val="lowerLetter"/>
      <w:lvlText w:val="%8."/>
      <w:lvlJc w:val="left"/>
      <w:pPr>
        <w:ind w:left="6816" w:hanging="360"/>
      </w:pPr>
    </w:lvl>
    <w:lvl w:ilvl="8" w:tplc="0813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502090295">
    <w:abstractNumId w:val="1"/>
  </w:num>
  <w:num w:numId="2" w16cid:durableId="573929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6844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49"/>
    <w:rsid w:val="00081FF5"/>
    <w:rsid w:val="000D15BA"/>
    <w:rsid w:val="00193B13"/>
    <w:rsid w:val="00225FFE"/>
    <w:rsid w:val="00253862"/>
    <w:rsid w:val="002564E2"/>
    <w:rsid w:val="00270621"/>
    <w:rsid w:val="002823AC"/>
    <w:rsid w:val="002D7438"/>
    <w:rsid w:val="003A36A3"/>
    <w:rsid w:val="003A747C"/>
    <w:rsid w:val="004D7FC1"/>
    <w:rsid w:val="004E404D"/>
    <w:rsid w:val="005A4F98"/>
    <w:rsid w:val="0060301F"/>
    <w:rsid w:val="00665AB2"/>
    <w:rsid w:val="00677DC2"/>
    <w:rsid w:val="006A6C79"/>
    <w:rsid w:val="006C40BE"/>
    <w:rsid w:val="006D28A3"/>
    <w:rsid w:val="00781A0E"/>
    <w:rsid w:val="007F5423"/>
    <w:rsid w:val="008331BF"/>
    <w:rsid w:val="008728B6"/>
    <w:rsid w:val="008A5AED"/>
    <w:rsid w:val="008B2E10"/>
    <w:rsid w:val="00927F49"/>
    <w:rsid w:val="00962FF9"/>
    <w:rsid w:val="00971BBA"/>
    <w:rsid w:val="009D6C03"/>
    <w:rsid w:val="00A24459"/>
    <w:rsid w:val="00A261BA"/>
    <w:rsid w:val="00A732AD"/>
    <w:rsid w:val="00A90A5A"/>
    <w:rsid w:val="00B07066"/>
    <w:rsid w:val="00B23E9E"/>
    <w:rsid w:val="00B24EAA"/>
    <w:rsid w:val="00B32305"/>
    <w:rsid w:val="00B543DB"/>
    <w:rsid w:val="00B82DEE"/>
    <w:rsid w:val="00BA3BC9"/>
    <w:rsid w:val="00BC3981"/>
    <w:rsid w:val="00C40390"/>
    <w:rsid w:val="00C630AE"/>
    <w:rsid w:val="00C83E1C"/>
    <w:rsid w:val="00D236A8"/>
    <w:rsid w:val="00D33F12"/>
    <w:rsid w:val="00D70130"/>
    <w:rsid w:val="00DB68B4"/>
    <w:rsid w:val="00E041CB"/>
    <w:rsid w:val="00F41385"/>
    <w:rsid w:val="00F729AA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FC29"/>
  <w15:chartTrackingRefBased/>
  <w15:docId w15:val="{D634A739-1943-4BA0-B6C8-B7B3BC35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2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732AD"/>
    <w:pPr>
      <w:spacing w:after="0" w:line="240" w:lineRule="auto"/>
    </w:pPr>
  </w:style>
  <w:style w:type="paragraph" w:customStyle="1" w:styleId="Default">
    <w:name w:val="Default"/>
    <w:rsid w:val="00A732A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kern w:val="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23A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23A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2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8288-75B8-4A8E-A456-4518A43C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Vanvolsem</dc:creator>
  <cp:keywords/>
  <dc:description/>
  <cp:lastModifiedBy>Sophie Tessier</cp:lastModifiedBy>
  <cp:revision>35</cp:revision>
  <dcterms:created xsi:type="dcterms:W3CDTF">2023-09-29T07:49:00Z</dcterms:created>
  <dcterms:modified xsi:type="dcterms:W3CDTF">2023-10-13T08:07:00Z</dcterms:modified>
</cp:coreProperties>
</file>